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EE088" w14:textId="63C76DC0" w:rsidR="00CE6AC8" w:rsidRDefault="00706D13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RI Network meeting with Commissioners 25</w:t>
      </w:r>
      <w:r w:rsidRPr="00706D13">
        <w:rPr>
          <w:rFonts w:ascii="Verdana" w:hAnsi="Verdana"/>
          <w:sz w:val="24"/>
          <w:szCs w:val="24"/>
          <w:u w:val="single"/>
          <w:vertAlign w:val="superscript"/>
        </w:rPr>
        <w:t>th</w:t>
      </w:r>
      <w:r>
        <w:rPr>
          <w:rFonts w:ascii="Verdana" w:hAnsi="Verdana"/>
          <w:sz w:val="24"/>
          <w:szCs w:val="24"/>
          <w:u w:val="single"/>
        </w:rPr>
        <w:t xml:space="preserve"> June 2024</w:t>
      </w:r>
    </w:p>
    <w:p w14:paraId="0EA196BE" w14:textId="77777777" w:rsidR="00706D13" w:rsidRDefault="00706D13">
      <w:pPr>
        <w:rPr>
          <w:rFonts w:ascii="Verdana" w:hAnsi="Verdana"/>
          <w:sz w:val="24"/>
          <w:szCs w:val="24"/>
          <w:u w:val="single"/>
        </w:rPr>
      </w:pPr>
    </w:p>
    <w:p w14:paraId="247C23B9" w14:textId="74CA440D" w:rsidR="00CE6AC8" w:rsidRDefault="00CE6AC8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 xml:space="preserve">RIs with Gail </w:t>
      </w:r>
      <w:r w:rsidR="003D5A48">
        <w:rPr>
          <w:rFonts w:ascii="Verdana" w:hAnsi="Verdana"/>
          <w:sz w:val="24"/>
          <w:szCs w:val="24"/>
          <w:u w:val="single"/>
        </w:rPr>
        <w:t xml:space="preserve">Collins. </w:t>
      </w:r>
    </w:p>
    <w:p w14:paraId="64040186" w14:textId="77777777" w:rsidR="00CE6AC8" w:rsidRDefault="00CE6AC8">
      <w:pPr>
        <w:rPr>
          <w:rFonts w:ascii="Verdana" w:hAnsi="Verdana"/>
          <w:sz w:val="24"/>
          <w:szCs w:val="24"/>
          <w:u w:val="single"/>
        </w:rPr>
      </w:pPr>
    </w:p>
    <w:p w14:paraId="00E4EF5F" w14:textId="497336A4" w:rsidR="00593543" w:rsidRDefault="00593543">
      <w:pPr>
        <w:rPr>
          <w:rFonts w:ascii="Verdana" w:hAnsi="Verdana"/>
          <w:sz w:val="24"/>
          <w:szCs w:val="24"/>
          <w:u w:val="single"/>
        </w:rPr>
      </w:pPr>
      <w:r w:rsidRPr="00593543">
        <w:rPr>
          <w:rFonts w:ascii="Verdana" w:hAnsi="Verdana"/>
          <w:sz w:val="24"/>
          <w:szCs w:val="24"/>
          <w:u w:val="single"/>
        </w:rPr>
        <w:t>Topics:</w:t>
      </w:r>
    </w:p>
    <w:p w14:paraId="5922B4D7" w14:textId="4E7C1A78" w:rsidR="00593543" w:rsidRPr="00593543" w:rsidRDefault="00593543" w:rsidP="0059354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93543">
        <w:rPr>
          <w:rFonts w:ascii="Verdana" w:hAnsi="Verdana"/>
          <w:sz w:val="24"/>
          <w:szCs w:val="24"/>
        </w:rPr>
        <w:t>RIs – what do we do well.</w:t>
      </w:r>
    </w:p>
    <w:p w14:paraId="5EAE5398" w14:textId="2C4D8B37" w:rsidR="00593543" w:rsidRPr="00593543" w:rsidRDefault="00593543" w:rsidP="0059354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93543">
        <w:rPr>
          <w:rFonts w:ascii="Verdana" w:hAnsi="Verdana"/>
          <w:sz w:val="24"/>
          <w:szCs w:val="24"/>
        </w:rPr>
        <w:t>Fulfilling family relationships.</w:t>
      </w:r>
    </w:p>
    <w:p w14:paraId="0A24AD0E" w14:textId="5001A19F" w:rsidR="00593543" w:rsidRDefault="0059354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Remit after 2 years of talking- to shape differently.</w:t>
      </w:r>
    </w:p>
    <w:p w14:paraId="2AEE1D05" w14:textId="7FDA0380" w:rsidR="00593543" w:rsidRDefault="0059354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 look for ideas - ? take it forward. Gail needs to balance needs of 14 authorities.</w:t>
      </w:r>
    </w:p>
    <w:p w14:paraId="7F83FAA0" w14:textId="3759AA9D" w:rsidR="00593543" w:rsidRDefault="0059354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2. aware of the difficulties and tensions</w:t>
      </w:r>
    </w:p>
    <w:p w14:paraId="5C935147" w14:textId="59537827" w:rsidR="00593543" w:rsidRDefault="0059354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3. market positioning statement- refresh. Where is the need ? What have we got at this point?</w:t>
      </w:r>
      <w:r w:rsidR="009522C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Data/ heat map – where are </w:t>
      </w:r>
      <w:r w:rsidR="009522C0">
        <w:rPr>
          <w:rFonts w:ascii="Verdana" w:hAnsi="Verdana"/>
          <w:sz w:val="24"/>
          <w:szCs w:val="24"/>
        </w:rPr>
        <w:t xml:space="preserve">we , what are the gaps? e.g. given of pinch point re. 16.5-17.5 years </w:t>
      </w:r>
      <w:proofErr w:type="gramStart"/>
      <w:r w:rsidR="009522C0">
        <w:rPr>
          <w:rFonts w:ascii="Verdana" w:hAnsi="Verdana"/>
          <w:sz w:val="24"/>
          <w:szCs w:val="24"/>
        </w:rPr>
        <w:t>at the moment</w:t>
      </w:r>
      <w:proofErr w:type="gramEnd"/>
      <w:r w:rsidR="009522C0">
        <w:rPr>
          <w:rFonts w:ascii="Verdana" w:hAnsi="Verdana"/>
          <w:sz w:val="24"/>
          <w:szCs w:val="24"/>
        </w:rPr>
        <w:t>. Opportunity.</w:t>
      </w:r>
    </w:p>
    <w:p w14:paraId="4B3FA781" w14:textId="048CBC10" w:rsidR="009522C0" w:rsidRDefault="009522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4. where are the problems placing ? Align in moving forward. </w:t>
      </w:r>
    </w:p>
    <w:p w14:paraId="6976267C" w14:textId="30E60047" w:rsidR="009522C0" w:rsidRDefault="009522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5. think about a new regional procurement model.? role of Peninsula going forward. Difficult to get all 14 signed up to new model- that is the dream.</w:t>
      </w:r>
    </w:p>
    <w:p w14:paraId="1D1FF796" w14:textId="1B8E6008" w:rsidR="009522C0" w:rsidRDefault="009522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6. local homes for local children philosophy. See framework as tiered support mechanism – local / neighbouring authority / whole SW cascade mechanism.  NS – most providers would agree. Issue related to timing- vacancy comes up – need for soft block / block? </w:t>
      </w:r>
    </w:p>
    <w:p w14:paraId="63B55891" w14:textId="2F34F6DC" w:rsidR="009522C0" w:rsidRDefault="009522C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7. LAs </w:t>
      </w:r>
      <w:proofErr w:type="gramStart"/>
      <w:r>
        <w:rPr>
          <w:rFonts w:ascii="Verdana" w:hAnsi="Verdana"/>
          <w:sz w:val="24"/>
          <w:szCs w:val="24"/>
        </w:rPr>
        <w:t>have to</w:t>
      </w:r>
      <w:proofErr w:type="gramEnd"/>
      <w:r>
        <w:rPr>
          <w:rFonts w:ascii="Verdana" w:hAnsi="Verdana"/>
          <w:sz w:val="24"/>
          <w:szCs w:val="24"/>
        </w:rPr>
        <w:t xml:space="preserve"> get “our ducks in a row”. </w:t>
      </w:r>
      <w:proofErr w:type="gramStart"/>
      <w:r>
        <w:rPr>
          <w:rFonts w:ascii="Verdana" w:hAnsi="Verdana"/>
          <w:sz w:val="24"/>
          <w:szCs w:val="24"/>
        </w:rPr>
        <w:t>Have to</w:t>
      </w:r>
      <w:proofErr w:type="gramEnd"/>
      <w:r>
        <w:rPr>
          <w:rFonts w:ascii="Verdana" w:hAnsi="Verdana"/>
          <w:sz w:val="24"/>
          <w:szCs w:val="24"/>
        </w:rPr>
        <w:t xml:space="preserve"> work much closer to the LAs. This will be challenging</w:t>
      </w:r>
      <w:r w:rsidR="00AD187F">
        <w:rPr>
          <w:rFonts w:ascii="Verdana" w:hAnsi="Verdana"/>
          <w:sz w:val="24"/>
          <w:szCs w:val="24"/>
        </w:rPr>
        <w:t>- well recognised.</w:t>
      </w:r>
    </w:p>
    <w:p w14:paraId="79369DF8" w14:textId="1B4AD9F4" w:rsidR="00AD187F" w:rsidRDefault="00AD187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8.</w:t>
      </w:r>
      <w:r w:rsidR="00D81C43">
        <w:rPr>
          <w:rFonts w:ascii="Verdana" w:hAnsi="Verdana"/>
          <w:sz w:val="24"/>
          <w:szCs w:val="24"/>
        </w:rPr>
        <w:t xml:space="preserve"> AS- challenge re. role of sufficiency strategy; </w:t>
      </w:r>
      <w:r w:rsidR="00B92A2E">
        <w:rPr>
          <w:rFonts w:ascii="Verdana" w:hAnsi="Verdana"/>
          <w:sz w:val="24"/>
          <w:szCs w:val="24"/>
        </w:rPr>
        <w:t>like what you have to say.</w:t>
      </w:r>
    </w:p>
    <w:p w14:paraId="3F3047AF" w14:textId="60A0CABC" w:rsidR="00E70742" w:rsidRDefault="00E7074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9. recognise need to make change. </w:t>
      </w:r>
      <w:proofErr w:type="gramStart"/>
      <w:r>
        <w:rPr>
          <w:rFonts w:ascii="Verdana" w:hAnsi="Verdana"/>
          <w:sz w:val="24"/>
          <w:szCs w:val="24"/>
        </w:rPr>
        <w:t>2 year</w:t>
      </w:r>
      <w:proofErr w:type="gramEnd"/>
      <w:r>
        <w:rPr>
          <w:rFonts w:ascii="Verdana" w:hAnsi="Verdana"/>
          <w:sz w:val="24"/>
          <w:szCs w:val="24"/>
        </w:rPr>
        <w:t xml:space="preserve"> contract</w:t>
      </w:r>
      <w:r w:rsidR="005D205B">
        <w:rPr>
          <w:rFonts w:ascii="Verdana" w:hAnsi="Verdana"/>
          <w:sz w:val="24"/>
          <w:szCs w:val="24"/>
        </w:rPr>
        <w:t xml:space="preserve"> for Gail.</w:t>
      </w:r>
      <w:r w:rsidR="003A73BE">
        <w:rPr>
          <w:rFonts w:ascii="Verdana" w:hAnsi="Verdana"/>
          <w:sz w:val="24"/>
          <w:szCs w:val="24"/>
        </w:rPr>
        <w:t xml:space="preserve"> AS -as much as a problem in LA.</w:t>
      </w:r>
      <w:r w:rsidR="0078394C">
        <w:rPr>
          <w:rFonts w:ascii="Verdana" w:hAnsi="Verdana"/>
          <w:sz w:val="24"/>
          <w:szCs w:val="24"/>
        </w:rPr>
        <w:t xml:space="preserve"> Show us the data first / not your solutions </w:t>
      </w:r>
      <w:r w:rsidR="00E54782">
        <w:rPr>
          <w:rFonts w:ascii="Verdana" w:hAnsi="Verdana"/>
          <w:sz w:val="24"/>
          <w:szCs w:val="24"/>
        </w:rPr>
        <w:t xml:space="preserve">so we can help </w:t>
      </w:r>
      <w:r w:rsidR="00970DF4">
        <w:rPr>
          <w:rFonts w:ascii="Verdana" w:hAnsi="Verdana"/>
          <w:sz w:val="24"/>
          <w:szCs w:val="24"/>
        </w:rPr>
        <w:t>to create solutions.</w:t>
      </w:r>
    </w:p>
    <w:p w14:paraId="5250089A" w14:textId="77777777" w:rsidR="007D6414" w:rsidRDefault="007002C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10. things in the pipeline which will give us more date. Reflection on </w:t>
      </w:r>
      <w:r w:rsidR="009A50DC">
        <w:rPr>
          <w:rFonts w:ascii="Verdana" w:hAnsi="Verdana"/>
          <w:sz w:val="24"/>
          <w:szCs w:val="24"/>
        </w:rPr>
        <w:t>need for strategy based on data and co-production</w:t>
      </w:r>
      <w:r w:rsidR="00533A19">
        <w:rPr>
          <w:rFonts w:ascii="Verdana" w:hAnsi="Verdana"/>
          <w:sz w:val="24"/>
          <w:szCs w:val="24"/>
        </w:rPr>
        <w:t>. Wants to interrogate need via data.</w:t>
      </w:r>
      <w:r w:rsidR="00913DF6">
        <w:rPr>
          <w:rFonts w:ascii="Verdana" w:hAnsi="Verdana"/>
          <w:sz w:val="24"/>
          <w:szCs w:val="24"/>
        </w:rPr>
        <w:t xml:space="preserve"> Need good quality data- not wholly in place.</w:t>
      </w:r>
    </w:p>
    <w:p w14:paraId="2573028E" w14:textId="636144D8" w:rsidR="007002C7" w:rsidRDefault="007D641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Need to share data.</w:t>
      </w:r>
      <w:r w:rsidR="007568CE">
        <w:rPr>
          <w:rFonts w:ascii="Verdana" w:hAnsi="Verdana"/>
          <w:sz w:val="24"/>
          <w:szCs w:val="24"/>
        </w:rPr>
        <w:t xml:space="preserve"> Support of 14 DCS.</w:t>
      </w:r>
      <w:r w:rsidR="00146D1C">
        <w:rPr>
          <w:rFonts w:ascii="Verdana" w:hAnsi="Verdana"/>
          <w:sz w:val="24"/>
          <w:szCs w:val="24"/>
        </w:rPr>
        <w:t xml:space="preserve">AS – can we see the raw data with a different </w:t>
      </w:r>
      <w:r w:rsidR="00F81236">
        <w:rPr>
          <w:rFonts w:ascii="Verdana" w:hAnsi="Verdana"/>
          <w:sz w:val="24"/>
          <w:szCs w:val="24"/>
        </w:rPr>
        <w:t>lens.</w:t>
      </w:r>
      <w:r w:rsidR="004E6D6E">
        <w:rPr>
          <w:rFonts w:ascii="Verdana" w:hAnsi="Verdana"/>
          <w:sz w:val="24"/>
          <w:szCs w:val="24"/>
        </w:rPr>
        <w:t xml:space="preserve"> What is this data </w:t>
      </w:r>
      <w:proofErr w:type="gramStart"/>
      <w:r w:rsidR="004E6D6E">
        <w:rPr>
          <w:rFonts w:ascii="Verdana" w:hAnsi="Verdana"/>
          <w:sz w:val="24"/>
          <w:szCs w:val="24"/>
        </w:rPr>
        <w:t>actually showing</w:t>
      </w:r>
      <w:proofErr w:type="gramEnd"/>
      <w:r w:rsidR="004E6D6E">
        <w:rPr>
          <w:rFonts w:ascii="Verdana" w:hAnsi="Verdana"/>
          <w:sz w:val="24"/>
          <w:szCs w:val="24"/>
        </w:rPr>
        <w:t>?</w:t>
      </w:r>
      <w:r w:rsidR="00146D1C">
        <w:rPr>
          <w:rFonts w:ascii="Verdana" w:hAnsi="Verdana"/>
          <w:sz w:val="24"/>
          <w:szCs w:val="24"/>
        </w:rPr>
        <w:t xml:space="preserve"> </w:t>
      </w:r>
      <w:r w:rsidR="00500EC8">
        <w:rPr>
          <w:rFonts w:ascii="Verdana" w:hAnsi="Verdana"/>
          <w:sz w:val="24"/>
          <w:szCs w:val="24"/>
        </w:rPr>
        <w:t xml:space="preserve"> (board, </w:t>
      </w:r>
      <w:r w:rsidR="0035776C">
        <w:rPr>
          <w:rFonts w:ascii="Verdana" w:hAnsi="Verdana"/>
          <w:sz w:val="24"/>
          <w:szCs w:val="24"/>
        </w:rPr>
        <w:t xml:space="preserve">commissioners , heads of placement). Involve RIs/providers. Need to </w:t>
      </w:r>
      <w:r w:rsidR="0035776C">
        <w:rPr>
          <w:rFonts w:ascii="Verdana" w:hAnsi="Verdana"/>
          <w:sz w:val="24"/>
          <w:szCs w:val="24"/>
        </w:rPr>
        <w:lastRenderedPageBreak/>
        <w:t>work toget</w:t>
      </w:r>
      <w:r w:rsidR="00486F23">
        <w:rPr>
          <w:rFonts w:ascii="Verdana" w:hAnsi="Verdana"/>
          <w:sz w:val="24"/>
          <w:szCs w:val="24"/>
        </w:rPr>
        <w:t>her. Look to what is going wrong ?</w:t>
      </w:r>
      <w:r w:rsidR="009326AB">
        <w:rPr>
          <w:rFonts w:ascii="Verdana" w:hAnsi="Verdana"/>
          <w:sz w:val="24"/>
          <w:szCs w:val="24"/>
        </w:rPr>
        <w:t xml:space="preserve"> Recognition that we have taken out early intervention </w:t>
      </w:r>
      <w:r w:rsidR="006358DB">
        <w:rPr>
          <w:rFonts w:ascii="Verdana" w:hAnsi="Verdana"/>
          <w:sz w:val="24"/>
          <w:szCs w:val="24"/>
        </w:rPr>
        <w:t xml:space="preserve">services- big mistake!  Work with government. Election outcome? What can we do to stop </w:t>
      </w:r>
      <w:r w:rsidR="00352839">
        <w:rPr>
          <w:rFonts w:ascii="Verdana" w:hAnsi="Verdana"/>
          <w:sz w:val="24"/>
          <w:szCs w:val="24"/>
        </w:rPr>
        <w:t xml:space="preserve">children </w:t>
      </w:r>
      <w:r w:rsidR="005F42A9">
        <w:rPr>
          <w:rFonts w:ascii="Verdana" w:hAnsi="Verdana"/>
          <w:sz w:val="24"/>
          <w:szCs w:val="24"/>
        </w:rPr>
        <w:t>coming into care.</w:t>
      </w:r>
    </w:p>
    <w:p w14:paraId="46ACDEBD" w14:textId="4F5658AC" w:rsidR="00352839" w:rsidRDefault="003C2D2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Top 10 costly placements </w:t>
      </w:r>
      <w:r w:rsidR="00C31581">
        <w:rPr>
          <w:rFonts w:ascii="Verdana" w:hAnsi="Verdana"/>
          <w:sz w:val="24"/>
          <w:szCs w:val="24"/>
        </w:rPr>
        <w:t>in SW- eye watering. What could be done with that money</w:t>
      </w:r>
    </w:p>
    <w:p w14:paraId="7D8F9A53" w14:textId="1FFDFE5B" w:rsidR="00582525" w:rsidRDefault="00A051A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Spoken with Ofsted.</w:t>
      </w:r>
    </w:p>
    <w:p w14:paraId="2A444C28" w14:textId="46D76866" w:rsidR="009A50DC" w:rsidRDefault="009A50D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11</w:t>
      </w:r>
      <w:r w:rsidR="009326AB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Key areas</w:t>
      </w:r>
      <w:r w:rsidR="007568CE">
        <w:rPr>
          <w:rFonts w:ascii="Verdana" w:hAnsi="Verdana"/>
          <w:sz w:val="24"/>
          <w:szCs w:val="24"/>
        </w:rPr>
        <w:t xml:space="preserve"> </w:t>
      </w:r>
      <w:r w:rsidR="007D6414">
        <w:rPr>
          <w:rFonts w:ascii="Verdana" w:hAnsi="Verdana"/>
          <w:sz w:val="24"/>
          <w:szCs w:val="24"/>
        </w:rPr>
        <w:t>/ emerging need</w:t>
      </w:r>
      <w:r w:rsidR="007568CE">
        <w:rPr>
          <w:rFonts w:ascii="Verdana" w:hAnsi="Verdana"/>
          <w:sz w:val="24"/>
          <w:szCs w:val="24"/>
        </w:rPr>
        <w:t xml:space="preserve"> at this stage.</w:t>
      </w:r>
      <w:r w:rsidR="00B36426">
        <w:rPr>
          <w:rFonts w:ascii="Verdana" w:hAnsi="Verdana"/>
          <w:sz w:val="24"/>
          <w:szCs w:val="24"/>
        </w:rPr>
        <w:t xml:space="preserve"> (</w:t>
      </w:r>
      <w:proofErr w:type="spellStart"/>
      <w:r w:rsidR="00B36426">
        <w:rPr>
          <w:rFonts w:ascii="Verdana" w:hAnsi="Verdana"/>
          <w:sz w:val="24"/>
          <w:szCs w:val="24"/>
        </w:rPr>
        <w:t>SGloucs</w:t>
      </w:r>
      <w:proofErr w:type="spellEnd"/>
      <w:r w:rsidR="00B36426">
        <w:rPr>
          <w:rFonts w:ascii="Verdana" w:hAnsi="Verdana"/>
          <w:sz w:val="24"/>
          <w:szCs w:val="24"/>
        </w:rPr>
        <w:t>)</w:t>
      </w:r>
    </w:p>
    <w:p w14:paraId="4C41BE73" w14:textId="3C35E22A" w:rsidR="009A50DC" w:rsidRDefault="004E6D6E" w:rsidP="009A50DC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="00C90911">
        <w:rPr>
          <w:rFonts w:ascii="Verdana" w:hAnsi="Verdana"/>
          <w:sz w:val="24"/>
          <w:szCs w:val="24"/>
        </w:rPr>
        <w:t>mergency same day placement</w:t>
      </w:r>
    </w:p>
    <w:p w14:paraId="135B838E" w14:textId="74E4F12A" w:rsidR="00C90911" w:rsidRDefault="004E6D6E" w:rsidP="009A50DC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</w:t>
      </w:r>
      <w:r w:rsidR="00C23123">
        <w:rPr>
          <w:rFonts w:ascii="Verdana" w:hAnsi="Verdana"/>
          <w:sz w:val="24"/>
          <w:szCs w:val="24"/>
        </w:rPr>
        <w:t>p nos. teenagers- ASD , ADHD.</w:t>
      </w:r>
    </w:p>
    <w:p w14:paraId="1C1A9A7B" w14:textId="566874C7" w:rsidR="00A5753A" w:rsidRDefault="005E6457" w:rsidP="009A50DC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C31581">
        <w:rPr>
          <w:rFonts w:ascii="Verdana" w:hAnsi="Verdana"/>
          <w:sz w:val="24"/>
          <w:szCs w:val="24"/>
        </w:rPr>
        <w:t>isch</w:t>
      </w:r>
      <w:r>
        <w:rPr>
          <w:rFonts w:ascii="Verdana" w:hAnsi="Verdana"/>
          <w:sz w:val="24"/>
          <w:szCs w:val="24"/>
        </w:rPr>
        <w:t>arge from hospital</w:t>
      </w:r>
      <w:r w:rsidR="00DA0FF8">
        <w:rPr>
          <w:rFonts w:ascii="Verdana" w:hAnsi="Verdana"/>
          <w:sz w:val="24"/>
          <w:szCs w:val="24"/>
        </w:rPr>
        <w:t>/step day</w:t>
      </w:r>
      <w:r w:rsidR="00B36426">
        <w:rPr>
          <w:rFonts w:ascii="Verdana" w:hAnsi="Verdana"/>
          <w:sz w:val="24"/>
          <w:szCs w:val="24"/>
        </w:rPr>
        <w:t>.</w:t>
      </w:r>
    </w:p>
    <w:p w14:paraId="264CFFE2" w14:textId="3340340F" w:rsidR="005E6457" w:rsidRDefault="005E6457" w:rsidP="009A50DC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ED/ Sharm</w:t>
      </w:r>
    </w:p>
    <w:p w14:paraId="579CA324" w14:textId="087A2F44" w:rsidR="005E6457" w:rsidRDefault="005E6457" w:rsidP="009A50DC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Teenagers- EBD, CCE, D&amp;A</w:t>
      </w:r>
    </w:p>
    <w:p w14:paraId="436EAD72" w14:textId="67C824E1" w:rsidR="005E6457" w:rsidRDefault="00AA2C9D" w:rsidP="009A50DC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Secure and semi secure beds</w:t>
      </w:r>
      <w:r w:rsidR="002B0D72">
        <w:rPr>
          <w:rFonts w:ascii="Verdana" w:hAnsi="Verdana"/>
          <w:sz w:val="24"/>
          <w:szCs w:val="24"/>
        </w:rPr>
        <w:t>-need to build more homes for s/secure.</w:t>
      </w:r>
      <w:r w:rsidR="001A7E71">
        <w:rPr>
          <w:rFonts w:ascii="Verdana" w:hAnsi="Verdana"/>
          <w:sz w:val="24"/>
          <w:szCs w:val="24"/>
        </w:rPr>
        <w:t xml:space="preserve"> </w:t>
      </w:r>
      <w:r w:rsidR="003521D3">
        <w:rPr>
          <w:rFonts w:ascii="Verdana" w:hAnsi="Verdana"/>
          <w:sz w:val="24"/>
          <w:szCs w:val="24"/>
        </w:rPr>
        <w:t>(CH registration)</w:t>
      </w:r>
    </w:p>
    <w:p w14:paraId="76E998E8" w14:textId="57120363" w:rsidR="00AA2C9D" w:rsidRDefault="00230931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AS </w:t>
      </w:r>
      <w:r w:rsidR="00DA0FF8">
        <w:rPr>
          <w:rFonts w:ascii="Verdana" w:hAnsi="Verdana"/>
          <w:sz w:val="24"/>
          <w:szCs w:val="24"/>
        </w:rPr>
        <w:t xml:space="preserve">– query re. priority order? </w:t>
      </w:r>
      <w:r w:rsidR="00B36426">
        <w:rPr>
          <w:rFonts w:ascii="Verdana" w:hAnsi="Verdana"/>
          <w:sz w:val="24"/>
          <w:szCs w:val="24"/>
        </w:rPr>
        <w:t>What will make a difference.</w:t>
      </w:r>
    </w:p>
    <w:p w14:paraId="0ABBCDF7" w14:textId="4A2CF9C7" w:rsidR="00AC187B" w:rsidRDefault="00AC187B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NS- when we look at the areas- some require a real staffing skill. </w:t>
      </w:r>
      <w:r w:rsidR="00B26271">
        <w:rPr>
          <w:rFonts w:ascii="Verdana" w:hAnsi="Verdana"/>
          <w:sz w:val="24"/>
          <w:szCs w:val="24"/>
        </w:rPr>
        <w:t>? co</w:t>
      </w:r>
      <w:r w:rsidR="00F56224">
        <w:rPr>
          <w:rFonts w:ascii="Verdana" w:hAnsi="Verdana"/>
          <w:sz w:val="24"/>
          <w:szCs w:val="24"/>
        </w:rPr>
        <w:t>sts more expensive. Balance between LA budgets , staffing , skill</w:t>
      </w:r>
      <w:r w:rsidR="001171E3">
        <w:rPr>
          <w:rFonts w:ascii="Verdana" w:hAnsi="Verdana"/>
          <w:sz w:val="24"/>
          <w:szCs w:val="24"/>
        </w:rPr>
        <w:t xml:space="preserve"> etc. </w:t>
      </w:r>
    </w:p>
    <w:p w14:paraId="05D79731" w14:textId="7D760FBE" w:rsidR="001171E3" w:rsidRDefault="001171E3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12. Opportunity to do things differently- same day provision e.g. </w:t>
      </w:r>
      <w:r w:rsidR="00031DA5">
        <w:rPr>
          <w:rFonts w:ascii="Verdana" w:hAnsi="Verdana"/>
          <w:sz w:val="24"/>
          <w:szCs w:val="24"/>
        </w:rPr>
        <w:t xml:space="preserve">EE reflected on paperwork etc. </w:t>
      </w:r>
      <w:r w:rsidR="003B63B7">
        <w:rPr>
          <w:rFonts w:ascii="Verdana" w:hAnsi="Verdana"/>
          <w:sz w:val="24"/>
          <w:szCs w:val="24"/>
        </w:rPr>
        <w:t>N</w:t>
      </w:r>
      <w:r w:rsidR="00031DA5">
        <w:rPr>
          <w:rFonts w:ascii="Verdana" w:hAnsi="Verdana"/>
          <w:sz w:val="24"/>
          <w:szCs w:val="24"/>
        </w:rPr>
        <w:t>eed the system to be agile</w:t>
      </w:r>
      <w:r w:rsidR="003B63B7">
        <w:rPr>
          <w:rFonts w:ascii="Verdana" w:hAnsi="Verdana"/>
          <w:sz w:val="24"/>
          <w:szCs w:val="24"/>
        </w:rPr>
        <w:t xml:space="preserve"> so that we can understand need.</w:t>
      </w:r>
    </w:p>
    <w:p w14:paraId="76D46ED7" w14:textId="0FD4D10F" w:rsidR="002938F1" w:rsidRDefault="002938F1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Culture change</w:t>
      </w:r>
      <w:r w:rsidR="00E27C26">
        <w:rPr>
          <w:rFonts w:ascii="Verdana" w:hAnsi="Verdana"/>
          <w:sz w:val="24"/>
          <w:szCs w:val="24"/>
        </w:rPr>
        <w:t>- residential seen as “last resort” – need this to change !</w:t>
      </w:r>
    </w:p>
    <w:p w14:paraId="7965D5FB" w14:textId="138FD6DF" w:rsidR="00072105" w:rsidRDefault="00072105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NA-costs to LA. Is any split with health is education.</w:t>
      </w:r>
      <w:r w:rsidR="000706D0">
        <w:rPr>
          <w:rFonts w:ascii="Verdana" w:hAnsi="Verdana"/>
          <w:sz w:val="24"/>
          <w:szCs w:val="24"/>
        </w:rPr>
        <w:t xml:space="preserve"> </w:t>
      </w:r>
      <w:r w:rsidR="00DC3E1C">
        <w:rPr>
          <w:rFonts w:ascii="Verdana" w:hAnsi="Verdana"/>
          <w:sz w:val="24"/>
          <w:szCs w:val="24"/>
        </w:rPr>
        <w:t xml:space="preserve">Planning top level conversations </w:t>
      </w:r>
      <w:proofErr w:type="gramStart"/>
      <w:r w:rsidR="000706D0">
        <w:rPr>
          <w:rFonts w:ascii="Verdana" w:hAnsi="Verdana"/>
          <w:sz w:val="24"/>
          <w:szCs w:val="24"/>
        </w:rPr>
        <w:t>in order to</w:t>
      </w:r>
      <w:proofErr w:type="gramEnd"/>
      <w:r w:rsidR="000706D0">
        <w:rPr>
          <w:rFonts w:ascii="Verdana" w:hAnsi="Verdana"/>
          <w:sz w:val="24"/>
          <w:szCs w:val="24"/>
        </w:rPr>
        <w:t xml:space="preserve"> review.</w:t>
      </w:r>
      <w:r w:rsidR="0087520A">
        <w:rPr>
          <w:rFonts w:ascii="Verdana" w:hAnsi="Verdana"/>
          <w:sz w:val="24"/>
          <w:szCs w:val="24"/>
        </w:rPr>
        <w:t xml:space="preserve"> </w:t>
      </w:r>
      <w:r w:rsidR="000706D0">
        <w:rPr>
          <w:rFonts w:ascii="Verdana" w:hAnsi="Verdana"/>
          <w:sz w:val="24"/>
          <w:szCs w:val="24"/>
        </w:rPr>
        <w:t>Starting to map .</w:t>
      </w:r>
      <w:r w:rsidR="0087520A">
        <w:rPr>
          <w:rFonts w:ascii="Verdana" w:hAnsi="Verdana"/>
          <w:sz w:val="24"/>
          <w:szCs w:val="24"/>
        </w:rPr>
        <w:t>LA to present case studies to map journey and others’ roles.</w:t>
      </w:r>
    </w:p>
    <w:p w14:paraId="3956139E" w14:textId="706F81F8" w:rsidR="00B614AD" w:rsidRDefault="00B614AD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AS- systemic areas</w:t>
      </w:r>
      <w:r w:rsidR="00057224">
        <w:rPr>
          <w:rFonts w:ascii="Verdana" w:hAnsi="Verdana"/>
          <w:sz w:val="24"/>
          <w:szCs w:val="24"/>
        </w:rPr>
        <w:t xml:space="preserve"> to consider. Can </w:t>
      </w:r>
      <w:r w:rsidR="00CF2895">
        <w:rPr>
          <w:rFonts w:ascii="Verdana" w:hAnsi="Verdana"/>
          <w:sz w:val="24"/>
          <w:szCs w:val="24"/>
        </w:rPr>
        <w:t>providers help? Will LAs</w:t>
      </w:r>
      <w:r w:rsidR="00FC5E2A">
        <w:rPr>
          <w:rFonts w:ascii="Verdana" w:hAnsi="Verdana"/>
          <w:sz w:val="24"/>
          <w:szCs w:val="24"/>
        </w:rPr>
        <w:t xml:space="preserve"> do their own thing?  </w:t>
      </w:r>
    </w:p>
    <w:p w14:paraId="0715E949" w14:textId="63220589" w:rsidR="007144F8" w:rsidRDefault="007144F8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Will share data when we have it.</w:t>
      </w:r>
    </w:p>
    <w:p w14:paraId="1B6D0130" w14:textId="0B69FF80" w:rsidR="007144F8" w:rsidRDefault="007144F8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NS-</w:t>
      </w:r>
      <w:r w:rsidR="00EA11E5">
        <w:rPr>
          <w:rFonts w:ascii="Verdana" w:hAnsi="Verdana"/>
          <w:sz w:val="24"/>
          <w:szCs w:val="24"/>
        </w:rPr>
        <w:t xml:space="preserve">costings. Differences </w:t>
      </w:r>
      <w:r w:rsidR="00285569">
        <w:rPr>
          <w:rFonts w:ascii="Verdana" w:hAnsi="Verdana"/>
          <w:sz w:val="24"/>
          <w:szCs w:val="24"/>
        </w:rPr>
        <w:t>in cost models.</w:t>
      </w:r>
    </w:p>
    <w:p w14:paraId="28EE64E6" w14:textId="5E010E58" w:rsidR="00285569" w:rsidRDefault="00285569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EE- asked to </w:t>
      </w:r>
      <w:r w:rsidR="008A617E">
        <w:rPr>
          <w:rFonts w:ascii="Verdana" w:hAnsi="Verdana"/>
          <w:sz w:val="24"/>
          <w:szCs w:val="24"/>
        </w:rPr>
        <w:t>drop prices by 10% and go VAT registered.</w:t>
      </w:r>
    </w:p>
    <w:p w14:paraId="5BB35C41" w14:textId="35961CC5" w:rsidR="008A617E" w:rsidRDefault="008A617E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13. </w:t>
      </w:r>
      <w:r w:rsidR="00F54B04">
        <w:rPr>
          <w:rFonts w:ascii="Verdana" w:hAnsi="Verdana"/>
          <w:sz w:val="24"/>
          <w:szCs w:val="24"/>
        </w:rPr>
        <w:t xml:space="preserve">Work with providers </w:t>
      </w:r>
      <w:r w:rsidR="00C15D91">
        <w:rPr>
          <w:rFonts w:ascii="Verdana" w:hAnsi="Verdana"/>
          <w:sz w:val="24"/>
          <w:szCs w:val="24"/>
        </w:rPr>
        <w:t xml:space="preserve">– using others(ICBs) </w:t>
      </w:r>
      <w:r w:rsidR="00757896">
        <w:rPr>
          <w:rFonts w:ascii="Verdana" w:hAnsi="Verdana"/>
          <w:sz w:val="24"/>
          <w:szCs w:val="24"/>
        </w:rPr>
        <w:t xml:space="preserve">to upskill staff. </w:t>
      </w:r>
      <w:r w:rsidR="00F57402">
        <w:rPr>
          <w:rFonts w:ascii="Verdana" w:hAnsi="Verdana"/>
          <w:sz w:val="24"/>
          <w:szCs w:val="24"/>
        </w:rPr>
        <w:t>n.</w:t>
      </w:r>
      <w:r w:rsidR="00757896">
        <w:rPr>
          <w:rFonts w:ascii="Verdana" w:hAnsi="Verdana"/>
          <w:sz w:val="24"/>
          <w:szCs w:val="24"/>
        </w:rPr>
        <w:t xml:space="preserve">b. Hub model as in regional </w:t>
      </w:r>
      <w:proofErr w:type="spellStart"/>
      <w:r w:rsidR="00757896">
        <w:rPr>
          <w:rFonts w:ascii="Verdana" w:hAnsi="Verdana"/>
          <w:sz w:val="24"/>
          <w:szCs w:val="24"/>
        </w:rPr>
        <w:t>bid.</w:t>
      </w:r>
      <w:r w:rsidR="00F57402">
        <w:rPr>
          <w:rFonts w:ascii="Verdana" w:hAnsi="Verdana"/>
          <w:sz w:val="24"/>
          <w:szCs w:val="24"/>
        </w:rPr>
        <w:t>Well</w:t>
      </w:r>
      <w:proofErr w:type="spellEnd"/>
      <w:r w:rsidR="00F57402">
        <w:rPr>
          <w:rFonts w:ascii="Verdana" w:hAnsi="Verdana"/>
          <w:sz w:val="24"/>
          <w:szCs w:val="24"/>
        </w:rPr>
        <w:t xml:space="preserve"> received by the ICBs.</w:t>
      </w:r>
    </w:p>
    <w:p w14:paraId="0B233D7A" w14:textId="748BD57D" w:rsidR="00F57402" w:rsidRDefault="00F57402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14. GL- some restrictions</w:t>
      </w:r>
      <w:r w:rsidR="00875F12">
        <w:rPr>
          <w:rFonts w:ascii="Verdana" w:hAnsi="Verdana"/>
          <w:sz w:val="24"/>
          <w:szCs w:val="24"/>
        </w:rPr>
        <w:t xml:space="preserve"> in respect of access to support. Demand will not go down. LAs cannot hold </w:t>
      </w:r>
      <w:proofErr w:type="gramStart"/>
      <w:r w:rsidR="00875F12">
        <w:rPr>
          <w:rFonts w:ascii="Verdana" w:hAnsi="Verdana"/>
          <w:sz w:val="24"/>
          <w:szCs w:val="24"/>
        </w:rPr>
        <w:t>all of</w:t>
      </w:r>
      <w:proofErr w:type="gramEnd"/>
      <w:r w:rsidR="00875F12">
        <w:rPr>
          <w:rFonts w:ascii="Verdana" w:hAnsi="Verdana"/>
          <w:sz w:val="24"/>
          <w:szCs w:val="24"/>
        </w:rPr>
        <w:t xml:space="preserve"> the cost. Listen to your ideas…….</w:t>
      </w:r>
    </w:p>
    <w:p w14:paraId="55643A2D" w14:textId="1191D190" w:rsidR="009613C0" w:rsidRDefault="009613C0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BDS- recognise issues. Regulator role is key</w:t>
      </w:r>
    </w:p>
    <w:p w14:paraId="7DF4A347" w14:textId="77777777" w:rsidR="00CA1CA3" w:rsidRDefault="009613C0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AS- </w:t>
      </w:r>
      <w:r w:rsidR="00CC2514">
        <w:rPr>
          <w:rFonts w:ascii="Verdana" w:hAnsi="Verdana"/>
          <w:sz w:val="24"/>
          <w:szCs w:val="24"/>
        </w:rPr>
        <w:t xml:space="preserve">working with providers with of different </w:t>
      </w:r>
      <w:r w:rsidR="009F3927">
        <w:rPr>
          <w:rFonts w:ascii="Verdana" w:hAnsi="Verdana"/>
          <w:sz w:val="24"/>
          <w:szCs w:val="24"/>
        </w:rPr>
        <w:t xml:space="preserve">scale. Working with “micro “ providers. </w:t>
      </w:r>
    </w:p>
    <w:p w14:paraId="6E3263B8" w14:textId="0BE226BC" w:rsidR="009613C0" w:rsidRDefault="003806AC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GC- want to work with providers with ethical views which match. ? consortium approach. What is the best option for young people? </w:t>
      </w:r>
      <w:r w:rsidR="00CA1CA3">
        <w:rPr>
          <w:rFonts w:ascii="Verdana" w:hAnsi="Verdana"/>
          <w:sz w:val="24"/>
          <w:szCs w:val="24"/>
        </w:rPr>
        <w:t>Top 10 providers / top 10 LAs.</w:t>
      </w:r>
    </w:p>
    <w:p w14:paraId="6141951D" w14:textId="77777777" w:rsidR="006D558E" w:rsidRDefault="00CA1CA3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B95970">
        <w:rPr>
          <w:rFonts w:ascii="Verdana" w:hAnsi="Verdana"/>
          <w:sz w:val="24"/>
          <w:szCs w:val="24"/>
        </w:rPr>
        <w:t>AS- query re. provision</w:t>
      </w:r>
      <w:r w:rsidR="006D558E">
        <w:rPr>
          <w:rFonts w:ascii="Verdana" w:hAnsi="Verdana"/>
          <w:sz w:val="24"/>
          <w:szCs w:val="24"/>
        </w:rPr>
        <w:t xml:space="preserve"> and scaling up.</w:t>
      </w:r>
    </w:p>
    <w:p w14:paraId="157442CB" w14:textId="3EA74F12" w:rsidR="00CA1CA3" w:rsidRDefault="006D558E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BDS- need to have people steering , not working in </w:t>
      </w:r>
      <w:proofErr w:type="spellStart"/>
      <w:r>
        <w:rPr>
          <w:rFonts w:ascii="Verdana" w:hAnsi="Verdana"/>
          <w:sz w:val="24"/>
          <w:szCs w:val="24"/>
        </w:rPr>
        <w:t>isolation.</w:t>
      </w:r>
      <w:r w:rsidR="00F432AB">
        <w:rPr>
          <w:rFonts w:ascii="Verdana" w:hAnsi="Verdana"/>
          <w:sz w:val="24"/>
          <w:szCs w:val="24"/>
        </w:rPr>
        <w:t>Hold</w:t>
      </w:r>
      <w:proofErr w:type="spellEnd"/>
      <w:r w:rsidR="00F432AB">
        <w:rPr>
          <w:rFonts w:ascii="Verdana" w:hAnsi="Verdana"/>
          <w:sz w:val="24"/>
          <w:szCs w:val="24"/>
        </w:rPr>
        <w:t xml:space="preserve"> it together/ driving it forward is key</w:t>
      </w:r>
      <w:r w:rsidR="00B95970">
        <w:rPr>
          <w:rFonts w:ascii="Verdana" w:hAnsi="Verdana"/>
          <w:sz w:val="24"/>
          <w:szCs w:val="24"/>
        </w:rPr>
        <w:t>.</w:t>
      </w:r>
    </w:p>
    <w:p w14:paraId="63989C2C" w14:textId="3BB3CFD3" w:rsidR="00F432AB" w:rsidRDefault="00F432AB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GC- change has to </w:t>
      </w:r>
      <w:proofErr w:type="gramStart"/>
      <w:r>
        <w:rPr>
          <w:rFonts w:ascii="Verdana" w:hAnsi="Verdana"/>
          <w:sz w:val="24"/>
          <w:szCs w:val="24"/>
        </w:rPr>
        <w:t xml:space="preserve">happen </w:t>
      </w:r>
      <w:r w:rsidR="004B312B">
        <w:rPr>
          <w:rFonts w:ascii="Verdana" w:hAnsi="Verdana"/>
          <w:sz w:val="24"/>
          <w:szCs w:val="24"/>
        </w:rPr>
        <w:t>.</w:t>
      </w:r>
      <w:proofErr w:type="gramEnd"/>
      <w:r w:rsidR="004B312B">
        <w:rPr>
          <w:rFonts w:ascii="Verdana" w:hAnsi="Verdana"/>
          <w:sz w:val="24"/>
          <w:szCs w:val="24"/>
        </w:rPr>
        <w:t xml:space="preserve"> looking ta recruitment / retention with JW.</w:t>
      </w:r>
    </w:p>
    <w:p w14:paraId="04CA5E1F" w14:textId="7104C5F6" w:rsidR="00B95970" w:rsidRDefault="004B312B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All 14 DCS have signed up in recognition of the need for change.</w:t>
      </w:r>
      <w:r w:rsidR="009B6EA7">
        <w:rPr>
          <w:rFonts w:ascii="Verdana" w:hAnsi="Verdana"/>
          <w:sz w:val="24"/>
          <w:szCs w:val="24"/>
        </w:rPr>
        <w:t xml:space="preserve"> </w:t>
      </w:r>
      <w:r w:rsidR="003273FD">
        <w:rPr>
          <w:rFonts w:ascii="Verdana" w:hAnsi="Verdana"/>
          <w:sz w:val="24"/>
          <w:szCs w:val="24"/>
        </w:rPr>
        <w:t>Different picture this time next year. GC working with providers throughout</w:t>
      </w:r>
      <w:r w:rsidR="009B6EA7">
        <w:rPr>
          <w:rFonts w:ascii="Verdana" w:hAnsi="Verdana"/>
          <w:sz w:val="24"/>
          <w:szCs w:val="24"/>
        </w:rPr>
        <w:t xml:space="preserve">. </w:t>
      </w:r>
      <w:proofErr w:type="gramStart"/>
      <w:r w:rsidR="009B6EA7">
        <w:rPr>
          <w:rFonts w:ascii="Verdana" w:hAnsi="Verdana"/>
          <w:sz w:val="24"/>
          <w:szCs w:val="24"/>
        </w:rPr>
        <w:t>Have to</w:t>
      </w:r>
      <w:proofErr w:type="gramEnd"/>
      <w:r w:rsidR="009B6EA7">
        <w:rPr>
          <w:rFonts w:ascii="Verdana" w:hAnsi="Verdana"/>
          <w:sz w:val="24"/>
          <w:szCs w:val="24"/>
        </w:rPr>
        <w:t xml:space="preserve"> work differently – bad press is really </w:t>
      </w:r>
      <w:r w:rsidR="004C59AB">
        <w:rPr>
          <w:rFonts w:ascii="Verdana" w:hAnsi="Verdana"/>
          <w:sz w:val="24"/>
          <w:szCs w:val="24"/>
        </w:rPr>
        <w:t xml:space="preserve">frustrating! </w:t>
      </w:r>
    </w:p>
    <w:p w14:paraId="165C20CE" w14:textId="77777777" w:rsidR="00D72ED9" w:rsidRDefault="00D72ED9" w:rsidP="00230931">
      <w:pPr>
        <w:rPr>
          <w:rFonts w:ascii="Verdana" w:hAnsi="Verdana"/>
          <w:sz w:val="24"/>
          <w:szCs w:val="24"/>
        </w:rPr>
      </w:pPr>
    </w:p>
    <w:p w14:paraId="66EF31CE" w14:textId="3B7C6C5D" w:rsidR="00D72ED9" w:rsidRDefault="00D72ED9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NS- </w:t>
      </w:r>
      <w:r w:rsidR="003E1FE5">
        <w:rPr>
          <w:rFonts w:ascii="Verdana" w:hAnsi="Verdana"/>
          <w:sz w:val="24"/>
          <w:szCs w:val="24"/>
        </w:rPr>
        <w:t>what about other areas? No fostering growth.</w:t>
      </w:r>
    </w:p>
    <w:p w14:paraId="334F9392" w14:textId="7DC818E1" w:rsidR="003E1FE5" w:rsidRDefault="003E1FE5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GC- </w:t>
      </w:r>
      <w:r w:rsidR="003C5EEB">
        <w:rPr>
          <w:rFonts w:ascii="Verdana" w:hAnsi="Verdana"/>
          <w:sz w:val="24"/>
          <w:szCs w:val="24"/>
        </w:rPr>
        <w:t>yes an issue.</w:t>
      </w:r>
    </w:p>
    <w:p w14:paraId="4DFE041C" w14:textId="53C0221A" w:rsidR="003C5EEB" w:rsidRDefault="003C5EEB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NS - society has </w:t>
      </w:r>
      <w:r w:rsidR="00A85E95">
        <w:rPr>
          <w:rFonts w:ascii="Verdana" w:hAnsi="Verdana"/>
          <w:sz w:val="24"/>
          <w:szCs w:val="24"/>
        </w:rPr>
        <w:t>changed. Need to review.</w:t>
      </w:r>
    </w:p>
    <w:p w14:paraId="44D745E5" w14:textId="36411186" w:rsidR="00B87506" w:rsidRDefault="00B87506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NA- ? unknown number of young people. </w:t>
      </w:r>
      <w:r w:rsidR="00213425">
        <w:rPr>
          <w:rFonts w:ascii="Verdana" w:hAnsi="Verdana"/>
          <w:sz w:val="24"/>
          <w:szCs w:val="24"/>
        </w:rPr>
        <w:t>Likely to be more acute.</w:t>
      </w:r>
    </w:p>
    <w:p w14:paraId="2B1FCE37" w14:textId="427F7928" w:rsidR="00213425" w:rsidRDefault="000E3F7C" w:rsidP="002309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EE- CAMHS not tracking children they say no to. </w:t>
      </w:r>
    </w:p>
    <w:p w14:paraId="4EF9AD47" w14:textId="1341B68B" w:rsidR="00593543" w:rsidRDefault="00E851C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Group reflection on role of </w:t>
      </w:r>
      <w:r w:rsidR="00F47E96">
        <w:rPr>
          <w:rFonts w:ascii="Verdana" w:hAnsi="Verdana"/>
          <w:sz w:val="24"/>
          <w:szCs w:val="24"/>
        </w:rPr>
        <w:t>education/ CAMHS and role of education</w:t>
      </w:r>
      <w:r w:rsidR="00FC12E5">
        <w:rPr>
          <w:rFonts w:ascii="Verdana" w:hAnsi="Verdana"/>
          <w:sz w:val="24"/>
          <w:szCs w:val="24"/>
        </w:rPr>
        <w:t xml:space="preserve"> in filtering </w:t>
      </w:r>
      <w:r w:rsidR="00F3310B">
        <w:rPr>
          <w:rFonts w:ascii="Verdana" w:hAnsi="Verdana"/>
          <w:sz w:val="24"/>
          <w:szCs w:val="24"/>
        </w:rPr>
        <w:t>safeguarding / CP.</w:t>
      </w:r>
    </w:p>
    <w:p w14:paraId="5C7CD1D6" w14:textId="3BD3C2F7" w:rsidR="00F3310B" w:rsidRDefault="00F3310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NS – any LA not in line</w:t>
      </w:r>
    </w:p>
    <w:p w14:paraId="6E88C4DC" w14:textId="5E01C00D" w:rsidR="00F3310B" w:rsidRDefault="00F3310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GC </w:t>
      </w:r>
      <w:r w:rsidR="006A0B6B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</w:t>
      </w:r>
      <w:r w:rsidR="006A0B6B">
        <w:rPr>
          <w:rFonts w:ascii="Verdana" w:hAnsi="Verdana"/>
          <w:sz w:val="24"/>
          <w:szCs w:val="24"/>
        </w:rPr>
        <w:t>all DCS in line but have their own agendas sometimes.</w:t>
      </w:r>
      <w:r w:rsidR="00F8009F">
        <w:rPr>
          <w:rFonts w:ascii="Verdana" w:hAnsi="Verdana"/>
          <w:sz w:val="24"/>
          <w:szCs w:val="24"/>
        </w:rPr>
        <w:t xml:space="preserve"> Have to be </w:t>
      </w:r>
      <w:proofErr w:type="gramStart"/>
      <w:r w:rsidR="00F8009F">
        <w:rPr>
          <w:rFonts w:ascii="Verdana" w:hAnsi="Verdana"/>
          <w:sz w:val="24"/>
          <w:szCs w:val="24"/>
        </w:rPr>
        <w:t>brave ,</w:t>
      </w:r>
      <w:proofErr w:type="gramEnd"/>
      <w:r w:rsidR="00F8009F">
        <w:rPr>
          <w:rFonts w:ascii="Verdana" w:hAnsi="Verdana"/>
          <w:sz w:val="24"/>
          <w:szCs w:val="24"/>
        </w:rPr>
        <w:t xml:space="preserve"> base it on fact and data.</w:t>
      </w:r>
    </w:p>
    <w:p w14:paraId="71593962" w14:textId="77777777" w:rsidR="00625AA8" w:rsidRDefault="00625AA8">
      <w:pPr>
        <w:rPr>
          <w:rFonts w:ascii="Verdana" w:hAnsi="Verdana"/>
          <w:sz w:val="24"/>
          <w:szCs w:val="24"/>
        </w:rPr>
      </w:pPr>
    </w:p>
    <w:p w14:paraId="71F8AB61" w14:textId="77E4819F" w:rsidR="00625AA8" w:rsidRDefault="006A3BA5">
      <w:pPr>
        <w:rPr>
          <w:rFonts w:ascii="Verdana" w:hAnsi="Verdana"/>
          <w:sz w:val="24"/>
          <w:szCs w:val="24"/>
        </w:rPr>
      </w:pPr>
      <w:r w:rsidRPr="0035503C">
        <w:rPr>
          <w:rFonts w:ascii="Verdana" w:hAnsi="Verdana"/>
          <w:sz w:val="24"/>
          <w:szCs w:val="24"/>
          <w:highlight w:val="yellow"/>
        </w:rPr>
        <w:t>Secure / semi secure / ho</w:t>
      </w:r>
      <w:r w:rsidR="00E0678D" w:rsidRPr="0035503C">
        <w:rPr>
          <w:rFonts w:ascii="Verdana" w:hAnsi="Verdana"/>
          <w:sz w:val="24"/>
          <w:szCs w:val="24"/>
          <w:highlight w:val="yellow"/>
        </w:rPr>
        <w:t>spital discharge.</w:t>
      </w:r>
    </w:p>
    <w:p w14:paraId="2529E86A" w14:textId="1B2783DA" w:rsidR="00E35D86" w:rsidRDefault="00B94DD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HD- high need or less. Issue keeping them safe.</w:t>
      </w:r>
      <w:r w:rsidR="0062361A">
        <w:rPr>
          <w:rFonts w:ascii="Verdana" w:hAnsi="Verdana"/>
          <w:sz w:val="24"/>
          <w:szCs w:val="24"/>
        </w:rPr>
        <w:t xml:space="preserve"> </w:t>
      </w:r>
      <w:r w:rsidR="00985A91">
        <w:rPr>
          <w:rFonts w:ascii="Verdana" w:hAnsi="Verdana"/>
          <w:sz w:val="24"/>
          <w:szCs w:val="24"/>
        </w:rPr>
        <w:t>Tier 4 or SI/SH overnight.</w:t>
      </w:r>
    </w:p>
    <w:p w14:paraId="40D3D99E" w14:textId="1AB48A3A" w:rsidR="00985A91" w:rsidRDefault="0059795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Lack of support possible or tapers fast.</w:t>
      </w:r>
      <w:r w:rsidR="0062361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Support they need </w:t>
      </w:r>
      <w:r w:rsidR="00B97508">
        <w:rPr>
          <w:rFonts w:ascii="Verdana" w:hAnsi="Verdana"/>
          <w:sz w:val="24"/>
          <w:szCs w:val="24"/>
        </w:rPr>
        <w:t xml:space="preserve">in hospital agency , health , </w:t>
      </w:r>
    </w:p>
    <w:p w14:paraId="70B73867" w14:textId="4EC339B3" w:rsidR="00AE659E" w:rsidRDefault="00B9750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Carers. Get used to health response . move to sc. </w:t>
      </w:r>
      <w:r w:rsidR="00A2600F">
        <w:rPr>
          <w:rFonts w:ascii="Verdana" w:hAnsi="Verdana"/>
          <w:sz w:val="24"/>
          <w:szCs w:val="24"/>
        </w:rPr>
        <w:t xml:space="preserve">Aim in hospital very different to in SC. </w:t>
      </w:r>
    </w:p>
    <w:p w14:paraId="0B9E211A" w14:textId="1F354B3F" w:rsidR="00A9396C" w:rsidRDefault="00A9396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Need for a lot of forward planning needed. </w:t>
      </w:r>
    </w:p>
    <w:p w14:paraId="09BD21E7" w14:textId="661A3F0F" w:rsidR="00F170DD" w:rsidRDefault="00F170D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TD- hurdle for LA when child out of LA.</w:t>
      </w:r>
    </w:p>
    <w:p w14:paraId="052263A3" w14:textId="3C1D6CA9" w:rsidR="0003363F" w:rsidRDefault="0003363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STRATEGIC – </w:t>
      </w:r>
      <w:proofErr w:type="spellStart"/>
      <w:r>
        <w:rPr>
          <w:rFonts w:ascii="Verdana" w:hAnsi="Verdana"/>
          <w:sz w:val="24"/>
          <w:szCs w:val="24"/>
        </w:rPr>
        <w:t>prep.</w:t>
      </w:r>
      <w:r w:rsidR="000F52E9">
        <w:rPr>
          <w:rFonts w:ascii="Verdana" w:hAnsi="Verdana"/>
          <w:sz w:val="24"/>
          <w:szCs w:val="24"/>
        </w:rPr>
        <w:t>Want</w:t>
      </w:r>
      <w:proofErr w:type="spellEnd"/>
      <w:r w:rsidR="000F52E9">
        <w:rPr>
          <w:rFonts w:ascii="Verdana" w:hAnsi="Verdana"/>
          <w:sz w:val="24"/>
          <w:szCs w:val="24"/>
        </w:rPr>
        <w:t xml:space="preserve"> to do it!!</w:t>
      </w:r>
    </w:p>
    <w:p w14:paraId="1BCFB649" w14:textId="60F104C8" w:rsidR="0003363F" w:rsidRDefault="00C4581D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SoP</w:t>
      </w:r>
      <w:proofErr w:type="spellEnd"/>
    </w:p>
    <w:p w14:paraId="6223789A" w14:textId="6ADEBB70" w:rsidR="00C4581D" w:rsidRDefault="00C4581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ii.</w:t>
      </w:r>
      <w:r w:rsidR="0093165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workforce development plan</w:t>
      </w:r>
    </w:p>
    <w:p w14:paraId="62A05584" w14:textId="3BDEBBFD" w:rsidR="00C4581D" w:rsidRDefault="00C4581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iii.</w:t>
      </w:r>
      <w:r w:rsidR="0093165A">
        <w:rPr>
          <w:rFonts w:ascii="Verdana" w:hAnsi="Verdana"/>
          <w:sz w:val="24"/>
          <w:szCs w:val="24"/>
        </w:rPr>
        <w:t xml:space="preserve"> </w:t>
      </w:r>
      <w:r w:rsidR="00343833">
        <w:rPr>
          <w:rFonts w:ascii="Verdana" w:hAnsi="Verdana"/>
          <w:sz w:val="24"/>
          <w:szCs w:val="24"/>
        </w:rPr>
        <w:t>other professionals roles/ upping of thresholds</w:t>
      </w:r>
      <w:r w:rsidR="00E256B4">
        <w:rPr>
          <w:rFonts w:ascii="Verdana" w:hAnsi="Verdana"/>
          <w:sz w:val="24"/>
          <w:szCs w:val="24"/>
        </w:rPr>
        <w:t xml:space="preserve"> including CAMHS.</w:t>
      </w:r>
    </w:p>
    <w:p w14:paraId="1D1977A2" w14:textId="53D7AA68" w:rsidR="00E256B4" w:rsidRDefault="00E256B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iv.</w:t>
      </w:r>
      <w:r w:rsidR="00550AE6">
        <w:rPr>
          <w:rFonts w:ascii="Verdana" w:hAnsi="Verdana"/>
          <w:sz w:val="24"/>
          <w:szCs w:val="24"/>
        </w:rPr>
        <w:t>in police custody- risk.</w:t>
      </w:r>
    </w:p>
    <w:p w14:paraId="11BD9BEF" w14:textId="380E9042" w:rsidR="00550AE6" w:rsidRDefault="009366BB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v.</w:t>
      </w:r>
      <w:r w:rsidR="00082FED">
        <w:rPr>
          <w:rFonts w:ascii="Verdana" w:hAnsi="Verdana"/>
          <w:sz w:val="24"/>
          <w:szCs w:val="24"/>
        </w:rPr>
        <w:t>semi</w:t>
      </w:r>
      <w:proofErr w:type="spellEnd"/>
      <w:r w:rsidR="00082FED">
        <w:rPr>
          <w:rFonts w:ascii="Verdana" w:hAnsi="Verdana"/>
          <w:sz w:val="24"/>
          <w:szCs w:val="24"/>
        </w:rPr>
        <w:t xml:space="preserve"> – secure – dated term</w:t>
      </w:r>
      <w:r w:rsidR="00453117">
        <w:rPr>
          <w:rFonts w:ascii="Verdana" w:hAnsi="Verdana"/>
          <w:sz w:val="24"/>
          <w:szCs w:val="24"/>
        </w:rPr>
        <w:t xml:space="preserve">. Solo placement with </w:t>
      </w:r>
      <w:proofErr w:type="spellStart"/>
      <w:r w:rsidR="00453117">
        <w:rPr>
          <w:rFonts w:ascii="Verdana" w:hAnsi="Verdana"/>
          <w:sz w:val="24"/>
          <w:szCs w:val="24"/>
        </w:rPr>
        <w:t>DoLs.</w:t>
      </w:r>
      <w:r w:rsidR="00E31330">
        <w:rPr>
          <w:rFonts w:ascii="Verdana" w:hAnsi="Verdana"/>
          <w:sz w:val="24"/>
          <w:szCs w:val="24"/>
        </w:rPr>
        <w:t>Lots</w:t>
      </w:r>
      <w:proofErr w:type="spellEnd"/>
      <w:r w:rsidR="00E31330">
        <w:rPr>
          <w:rFonts w:ascii="Verdana" w:hAnsi="Verdana"/>
          <w:sz w:val="24"/>
          <w:szCs w:val="24"/>
        </w:rPr>
        <w:t xml:space="preserve"> of </w:t>
      </w:r>
      <w:proofErr w:type="spellStart"/>
      <w:r w:rsidR="00E31330">
        <w:rPr>
          <w:rFonts w:ascii="Verdana" w:hAnsi="Verdana"/>
          <w:sz w:val="24"/>
          <w:szCs w:val="24"/>
        </w:rPr>
        <w:t>eg.s</w:t>
      </w:r>
      <w:proofErr w:type="spellEnd"/>
      <w:r w:rsidR="00E31330">
        <w:rPr>
          <w:rFonts w:ascii="Verdana" w:hAnsi="Verdana"/>
          <w:sz w:val="24"/>
          <w:szCs w:val="24"/>
        </w:rPr>
        <w:t xml:space="preserve">. </w:t>
      </w:r>
    </w:p>
    <w:p w14:paraId="4654DB46" w14:textId="610676B6" w:rsidR="0005448C" w:rsidRDefault="0005448C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vi.role</w:t>
      </w:r>
      <w:proofErr w:type="spellEnd"/>
      <w:r>
        <w:rPr>
          <w:rFonts w:ascii="Verdana" w:hAnsi="Verdana"/>
          <w:sz w:val="24"/>
          <w:szCs w:val="24"/>
        </w:rPr>
        <w:t xml:space="preserve"> of regulator. </w:t>
      </w:r>
    </w:p>
    <w:p w14:paraId="5B25FC1A" w14:textId="0FE9F595" w:rsidR="00350531" w:rsidRDefault="00350531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vii.</w:t>
      </w:r>
      <w:r w:rsidR="002851BA">
        <w:rPr>
          <w:rFonts w:ascii="Verdana" w:hAnsi="Verdana"/>
          <w:sz w:val="24"/>
          <w:szCs w:val="24"/>
        </w:rPr>
        <w:t>blending</w:t>
      </w:r>
      <w:proofErr w:type="spellEnd"/>
      <w:r w:rsidR="002851BA">
        <w:rPr>
          <w:rFonts w:ascii="Verdana" w:hAnsi="Verdana"/>
          <w:sz w:val="24"/>
          <w:szCs w:val="24"/>
        </w:rPr>
        <w:t xml:space="preserve"> the law and </w:t>
      </w:r>
      <w:r w:rsidR="00546515">
        <w:rPr>
          <w:rFonts w:ascii="Verdana" w:hAnsi="Verdana"/>
          <w:sz w:val="24"/>
          <w:szCs w:val="24"/>
        </w:rPr>
        <w:t>CH regs ? Difficult</w:t>
      </w:r>
    </w:p>
    <w:p w14:paraId="2E5FE9A3" w14:textId="55E6DC7F" w:rsidR="00546515" w:rsidRDefault="00546515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viii.</w:t>
      </w:r>
      <w:r w:rsidR="00F05A2F">
        <w:rPr>
          <w:rFonts w:ascii="Verdana" w:hAnsi="Verdana"/>
          <w:sz w:val="24"/>
          <w:szCs w:val="24"/>
        </w:rPr>
        <w:t>system</w:t>
      </w:r>
      <w:proofErr w:type="spellEnd"/>
      <w:r w:rsidR="00F05A2F">
        <w:rPr>
          <w:rFonts w:ascii="Verdana" w:hAnsi="Verdana"/>
          <w:sz w:val="24"/>
          <w:szCs w:val="24"/>
        </w:rPr>
        <w:t xml:space="preserve"> needs to give time</w:t>
      </w:r>
    </w:p>
    <w:p w14:paraId="3979AEDF" w14:textId="7E03EA48" w:rsidR="00F05A2F" w:rsidRDefault="008749C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ix. dynamic risk assessment model and shared risk </w:t>
      </w:r>
      <w:r w:rsidR="00526DA2">
        <w:rPr>
          <w:rFonts w:ascii="Verdana" w:hAnsi="Verdana"/>
          <w:sz w:val="24"/>
          <w:szCs w:val="24"/>
        </w:rPr>
        <w:t xml:space="preserve">. Funding draw down. Police </w:t>
      </w:r>
      <w:proofErr w:type="gramStart"/>
      <w:r w:rsidR="00526DA2">
        <w:rPr>
          <w:rFonts w:ascii="Verdana" w:hAnsi="Verdana"/>
          <w:sz w:val="24"/>
          <w:szCs w:val="24"/>
        </w:rPr>
        <w:t>view in particular</w:t>
      </w:r>
      <w:proofErr w:type="gramEnd"/>
      <w:r w:rsidR="00526DA2">
        <w:rPr>
          <w:rFonts w:ascii="Verdana" w:hAnsi="Verdana"/>
          <w:sz w:val="24"/>
          <w:szCs w:val="24"/>
        </w:rPr>
        <w:t>.</w:t>
      </w:r>
    </w:p>
    <w:p w14:paraId="6408C8C1" w14:textId="59598387" w:rsidR="00526DA2" w:rsidRDefault="00526D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x. </w:t>
      </w:r>
      <w:r w:rsidR="00EE04A2">
        <w:rPr>
          <w:rFonts w:ascii="Verdana" w:hAnsi="Verdana"/>
          <w:sz w:val="24"/>
          <w:szCs w:val="24"/>
        </w:rPr>
        <w:t>need for open dialogue.</w:t>
      </w:r>
    </w:p>
    <w:p w14:paraId="20338BA4" w14:textId="0F8297E0" w:rsidR="00DF381C" w:rsidRDefault="00906C1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xi. are the barriers greater than the passion to do </w:t>
      </w:r>
      <w:proofErr w:type="spellStart"/>
      <w:r>
        <w:rPr>
          <w:rFonts w:ascii="Verdana" w:hAnsi="Verdana"/>
          <w:sz w:val="24"/>
          <w:szCs w:val="24"/>
        </w:rPr>
        <w:t>it.</w:t>
      </w:r>
      <w:r w:rsidR="00A03185">
        <w:rPr>
          <w:rFonts w:ascii="Verdana" w:hAnsi="Verdana"/>
          <w:sz w:val="24"/>
          <w:szCs w:val="24"/>
        </w:rPr>
        <w:t>Ofsted</w:t>
      </w:r>
      <w:proofErr w:type="spellEnd"/>
      <w:r w:rsidR="00A03185">
        <w:rPr>
          <w:rFonts w:ascii="Verdana" w:hAnsi="Verdana"/>
          <w:sz w:val="24"/>
          <w:szCs w:val="24"/>
        </w:rPr>
        <w:t xml:space="preserve"> is a barrier.</w:t>
      </w:r>
      <w:r w:rsidR="00C92C93">
        <w:rPr>
          <w:rFonts w:ascii="Verdana" w:hAnsi="Verdana"/>
          <w:sz w:val="24"/>
          <w:szCs w:val="24"/>
        </w:rPr>
        <w:t xml:space="preserve"> </w:t>
      </w:r>
      <w:r w:rsidR="00EE16B5">
        <w:rPr>
          <w:rFonts w:ascii="Verdana" w:hAnsi="Verdana"/>
          <w:sz w:val="24"/>
          <w:szCs w:val="24"/>
        </w:rPr>
        <w:t>Ofsted needs to be on board.</w:t>
      </w:r>
      <w:r w:rsidR="00C92C93">
        <w:rPr>
          <w:rFonts w:ascii="Verdana" w:hAnsi="Verdana"/>
          <w:sz w:val="24"/>
          <w:szCs w:val="24"/>
        </w:rPr>
        <w:t xml:space="preserve"> Need for dedicated inspectors , support what we do. Consistent .</w:t>
      </w:r>
    </w:p>
    <w:p w14:paraId="328FAF64" w14:textId="282CD655" w:rsidR="00906C1F" w:rsidRDefault="00E5769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x</w:t>
      </w:r>
      <w:r w:rsidR="00DF381C">
        <w:rPr>
          <w:rFonts w:ascii="Verdana" w:hAnsi="Verdana"/>
          <w:sz w:val="24"/>
          <w:szCs w:val="24"/>
        </w:rPr>
        <w:t>ii</w:t>
      </w:r>
      <w:r>
        <w:rPr>
          <w:rFonts w:ascii="Verdana" w:hAnsi="Verdana"/>
          <w:sz w:val="24"/>
          <w:szCs w:val="24"/>
        </w:rPr>
        <w:t>. lack of f/c means teams become less resilient</w:t>
      </w:r>
      <w:r w:rsidR="002B3FE3">
        <w:rPr>
          <w:rFonts w:ascii="Verdana" w:hAnsi="Verdana"/>
          <w:sz w:val="24"/>
          <w:szCs w:val="24"/>
        </w:rPr>
        <w:t xml:space="preserve"> IN TERMS OF PRACTICE.</w:t>
      </w:r>
      <w:r>
        <w:rPr>
          <w:rFonts w:ascii="Verdana" w:hAnsi="Verdana"/>
          <w:sz w:val="24"/>
          <w:szCs w:val="24"/>
        </w:rPr>
        <w:t xml:space="preserve"> </w:t>
      </w:r>
    </w:p>
    <w:p w14:paraId="7A34E3B7" w14:textId="77777777" w:rsidR="00B048BE" w:rsidRDefault="00DF381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xiii.</w:t>
      </w:r>
      <w:r w:rsidR="00526609">
        <w:rPr>
          <w:rFonts w:ascii="Verdana" w:hAnsi="Verdana"/>
          <w:sz w:val="24"/>
          <w:szCs w:val="24"/>
        </w:rPr>
        <w:t xml:space="preserve"> </w:t>
      </w:r>
      <w:r w:rsidR="00F64D43">
        <w:rPr>
          <w:rFonts w:ascii="Verdana" w:hAnsi="Verdana"/>
          <w:sz w:val="24"/>
          <w:szCs w:val="24"/>
        </w:rPr>
        <w:t>need for bespoke training.</w:t>
      </w:r>
    </w:p>
    <w:p w14:paraId="335A3EDE" w14:textId="2B266EA9" w:rsidR="007354E6" w:rsidRDefault="00B048B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xiv.</w:t>
      </w:r>
      <w:r w:rsidR="003E32B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changes to Ofsted ? </w:t>
      </w:r>
      <w:r w:rsidR="007354E6">
        <w:rPr>
          <w:rFonts w:ascii="Verdana" w:hAnsi="Verdana"/>
          <w:sz w:val="24"/>
          <w:szCs w:val="24"/>
        </w:rPr>
        <w:t xml:space="preserve">2-3 year </w:t>
      </w:r>
      <w:proofErr w:type="gramStart"/>
      <w:r w:rsidR="007354E6">
        <w:rPr>
          <w:rFonts w:ascii="Verdana" w:hAnsi="Verdana"/>
          <w:sz w:val="24"/>
          <w:szCs w:val="24"/>
        </w:rPr>
        <w:t>timescale .</w:t>
      </w:r>
      <w:proofErr w:type="gramEnd"/>
      <w:r w:rsidR="007354E6">
        <w:rPr>
          <w:rFonts w:ascii="Verdana" w:hAnsi="Verdana"/>
          <w:sz w:val="24"/>
          <w:szCs w:val="24"/>
        </w:rPr>
        <w:t xml:space="preserve"> What about now ?</w:t>
      </w:r>
    </w:p>
    <w:p w14:paraId="6CE42871" w14:textId="7156D496" w:rsidR="00DF381C" w:rsidRDefault="007354E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xv. model as above/ conversations with Ofsted</w:t>
      </w:r>
      <w:r w:rsidR="003E32B2">
        <w:rPr>
          <w:rFonts w:ascii="Verdana" w:hAnsi="Verdana"/>
          <w:sz w:val="24"/>
          <w:szCs w:val="24"/>
        </w:rPr>
        <w:t xml:space="preserve"> as above</w:t>
      </w:r>
      <w:r w:rsidR="00F64D43">
        <w:rPr>
          <w:rFonts w:ascii="Verdana" w:hAnsi="Verdana"/>
          <w:sz w:val="24"/>
          <w:szCs w:val="24"/>
        </w:rPr>
        <w:t xml:space="preserve"> </w:t>
      </w:r>
      <w:r w:rsidR="003E32B2">
        <w:rPr>
          <w:rFonts w:ascii="Verdana" w:hAnsi="Verdana"/>
          <w:sz w:val="24"/>
          <w:szCs w:val="24"/>
        </w:rPr>
        <w:t>and Ofsted in at the start.</w:t>
      </w:r>
    </w:p>
    <w:p w14:paraId="12FF9F29" w14:textId="7B5DB2E6" w:rsidR="00377327" w:rsidRDefault="00E1171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x</w:t>
      </w:r>
      <w:r w:rsidR="00377327">
        <w:rPr>
          <w:rFonts w:ascii="Verdana" w:hAnsi="Verdana"/>
          <w:sz w:val="24"/>
          <w:szCs w:val="24"/>
        </w:rPr>
        <w:t>vi. Clarity around length of package - / outcomes and prep for home ,f/c,</w:t>
      </w:r>
      <w:r>
        <w:rPr>
          <w:rFonts w:ascii="Verdana" w:hAnsi="Verdana"/>
          <w:sz w:val="24"/>
          <w:szCs w:val="24"/>
        </w:rPr>
        <w:t xml:space="preserve"> </w:t>
      </w:r>
      <w:r w:rsidR="00B12DF5">
        <w:rPr>
          <w:rFonts w:ascii="Verdana" w:hAnsi="Verdana"/>
          <w:sz w:val="24"/>
          <w:szCs w:val="24"/>
        </w:rPr>
        <w:t>other</w:t>
      </w:r>
      <w:r>
        <w:rPr>
          <w:rFonts w:ascii="Verdana" w:hAnsi="Verdana"/>
          <w:sz w:val="24"/>
          <w:szCs w:val="24"/>
        </w:rPr>
        <w:t xml:space="preserve"> </w:t>
      </w:r>
      <w:r w:rsidR="00B12DF5">
        <w:rPr>
          <w:rFonts w:ascii="Verdana" w:hAnsi="Verdana"/>
          <w:sz w:val="24"/>
          <w:szCs w:val="24"/>
        </w:rPr>
        <w:t>residential l/t</w:t>
      </w:r>
      <w:r>
        <w:rPr>
          <w:rFonts w:ascii="Verdana" w:hAnsi="Verdana"/>
          <w:sz w:val="24"/>
          <w:szCs w:val="24"/>
        </w:rPr>
        <w:t>.</w:t>
      </w:r>
    </w:p>
    <w:p w14:paraId="12CC99B8" w14:textId="72BB9B76" w:rsidR="009B5505" w:rsidRDefault="009B550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ACTION: further </w:t>
      </w:r>
      <w:r w:rsidR="00E11713">
        <w:rPr>
          <w:rFonts w:ascii="Verdana" w:hAnsi="Verdana"/>
          <w:sz w:val="24"/>
          <w:szCs w:val="24"/>
        </w:rPr>
        <w:t>discussion.</w:t>
      </w:r>
    </w:p>
    <w:p w14:paraId="66FB1205" w14:textId="77777777" w:rsidR="004465F9" w:rsidRDefault="004465F9">
      <w:pPr>
        <w:rPr>
          <w:rFonts w:ascii="Verdana" w:hAnsi="Verdana"/>
          <w:sz w:val="24"/>
          <w:szCs w:val="24"/>
        </w:rPr>
      </w:pPr>
    </w:p>
    <w:p w14:paraId="1F143233" w14:textId="1B501C8F" w:rsidR="004465F9" w:rsidRDefault="007B5493">
      <w:pPr>
        <w:rPr>
          <w:rFonts w:ascii="Verdana" w:hAnsi="Verdana"/>
          <w:sz w:val="24"/>
          <w:szCs w:val="24"/>
        </w:rPr>
      </w:pPr>
      <w:r w:rsidRPr="007B5493">
        <w:rPr>
          <w:rFonts w:ascii="Verdana" w:hAnsi="Verdana"/>
          <w:sz w:val="24"/>
          <w:szCs w:val="24"/>
          <w:highlight w:val="yellow"/>
        </w:rPr>
        <w:t xml:space="preserve">Fulfilling family </w:t>
      </w:r>
      <w:r w:rsidRPr="003E32B2">
        <w:rPr>
          <w:rFonts w:ascii="Verdana" w:hAnsi="Verdana"/>
          <w:sz w:val="24"/>
          <w:szCs w:val="24"/>
          <w:highlight w:val="yellow"/>
        </w:rPr>
        <w:t>rel</w:t>
      </w:r>
      <w:r w:rsidR="003E32B2" w:rsidRPr="003E32B2">
        <w:rPr>
          <w:rFonts w:ascii="Verdana" w:hAnsi="Verdana"/>
          <w:sz w:val="24"/>
          <w:szCs w:val="24"/>
          <w:highlight w:val="yellow"/>
        </w:rPr>
        <w:t>atio</w:t>
      </w:r>
      <w:r w:rsidRPr="003E32B2">
        <w:rPr>
          <w:rFonts w:ascii="Verdana" w:hAnsi="Verdana"/>
          <w:sz w:val="24"/>
          <w:szCs w:val="24"/>
          <w:highlight w:val="yellow"/>
        </w:rPr>
        <w:t>n</w:t>
      </w:r>
      <w:r w:rsidR="003E32B2" w:rsidRPr="003E32B2">
        <w:rPr>
          <w:rFonts w:ascii="Verdana" w:hAnsi="Verdana"/>
          <w:sz w:val="24"/>
          <w:szCs w:val="24"/>
          <w:highlight w:val="yellow"/>
        </w:rPr>
        <w:t>ships</w:t>
      </w:r>
    </w:p>
    <w:p w14:paraId="35C40D4F" w14:textId="4CDB9482" w:rsidR="007B5493" w:rsidRDefault="007B54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Admission starting point and plan</w:t>
      </w:r>
    </w:p>
    <w:p w14:paraId="234B3086" w14:textId="0FBBF96A" w:rsidR="007B5493" w:rsidRDefault="007B549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Purpose of  family time and rationale</w:t>
      </w:r>
      <w:r w:rsidR="008163DB">
        <w:rPr>
          <w:rFonts w:ascii="Verdana" w:hAnsi="Verdana"/>
          <w:sz w:val="24"/>
          <w:szCs w:val="24"/>
        </w:rPr>
        <w:t>/ CAFCASS handbook. Barriers- Police checks?</w:t>
      </w:r>
    </w:p>
    <w:p w14:paraId="1BC4EFB8" w14:textId="4024769F" w:rsidR="008163DB" w:rsidRDefault="008163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Impact for the child./ family member / staff</w:t>
      </w:r>
    </w:p>
    <w:p w14:paraId="15E6565B" w14:textId="51E77AE4" w:rsidR="008163DB" w:rsidRDefault="008163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Training for staff</w:t>
      </w:r>
    </w:p>
    <w:p w14:paraId="31419D2C" w14:textId="190AC29F" w:rsidR="008163DB" w:rsidRDefault="008163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Where? Impact for other children ?</w:t>
      </w:r>
    </w:p>
    <w:p w14:paraId="3F10D04D" w14:textId="7CD31A49" w:rsidR="008163DB" w:rsidRDefault="008163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Driving family contact sits more with teams in the home</w:t>
      </w:r>
    </w:p>
    <w:p w14:paraId="1CA930A1" w14:textId="7E6C19E3" w:rsidR="00EF2A90" w:rsidRDefault="00EF2A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Barriers- </w:t>
      </w:r>
      <w:r w:rsidR="00DF7E11">
        <w:rPr>
          <w:rFonts w:ascii="Verdana" w:hAnsi="Verdana"/>
          <w:sz w:val="24"/>
          <w:szCs w:val="24"/>
        </w:rPr>
        <w:t xml:space="preserve">no delegated authority ; does SW have authority. </w:t>
      </w:r>
      <w:r w:rsidR="00B74B94">
        <w:rPr>
          <w:rFonts w:ascii="Verdana" w:hAnsi="Verdana"/>
          <w:sz w:val="24"/>
          <w:szCs w:val="24"/>
        </w:rPr>
        <w:t>Often delegated authority at time of admission not given.</w:t>
      </w:r>
    </w:p>
    <w:p w14:paraId="40CE3794" w14:textId="78A1CE21" w:rsidR="008163DB" w:rsidRDefault="008163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ACTIONS</w:t>
      </w:r>
      <w:r w:rsidR="00244F8B">
        <w:rPr>
          <w:rFonts w:ascii="Verdana" w:hAnsi="Verdana"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 xml:space="preserve"> family time plan with all parties . </w:t>
      </w:r>
      <w:r w:rsidR="00244F8B">
        <w:rPr>
          <w:rFonts w:ascii="Verdana" w:hAnsi="Verdana"/>
          <w:sz w:val="24"/>
          <w:szCs w:val="24"/>
        </w:rPr>
        <w:t>Include contingency planning.</w:t>
      </w:r>
    </w:p>
    <w:p w14:paraId="20AD93D7" w14:textId="230D7418" w:rsidR="00244F8B" w:rsidRDefault="00244F8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Think with team what does this look like ? </w:t>
      </w:r>
      <w:r w:rsidR="007D1A95">
        <w:rPr>
          <w:rFonts w:ascii="Verdana" w:hAnsi="Verdana"/>
          <w:sz w:val="24"/>
          <w:szCs w:val="24"/>
        </w:rPr>
        <w:t>for child, for parent and others</w:t>
      </w:r>
    </w:p>
    <w:p w14:paraId="5ED7792A" w14:textId="37F8FFE4" w:rsidR="007D1A95" w:rsidRDefault="007D1A9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Reg – open document . Possible short break </w:t>
      </w:r>
      <w:r w:rsidR="00321A2B">
        <w:rPr>
          <w:rFonts w:ascii="Verdana" w:hAnsi="Verdana"/>
          <w:sz w:val="24"/>
          <w:szCs w:val="24"/>
        </w:rPr>
        <w:t>option</w:t>
      </w:r>
      <w:r w:rsidR="00B048BE">
        <w:rPr>
          <w:rFonts w:ascii="Verdana" w:hAnsi="Verdana"/>
          <w:sz w:val="24"/>
          <w:szCs w:val="24"/>
        </w:rPr>
        <w:t xml:space="preserve"> as backup.</w:t>
      </w:r>
    </w:p>
    <w:p w14:paraId="54DC7C65" w14:textId="13B5FB6B" w:rsidR="00321A2B" w:rsidRDefault="00321A2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Parental key worker/ mos. </w:t>
      </w:r>
    </w:p>
    <w:p w14:paraId="42548398" w14:textId="4B923BA7" w:rsidR="002B3FE3" w:rsidRDefault="002B3FE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FURTHER WORK: </w:t>
      </w:r>
      <w:r w:rsidR="003E32B2">
        <w:rPr>
          <w:rFonts w:ascii="Verdana" w:hAnsi="Verdana"/>
          <w:sz w:val="24"/>
          <w:szCs w:val="24"/>
        </w:rPr>
        <w:t xml:space="preserve"> ? project 3-4 homes </w:t>
      </w:r>
      <w:r w:rsidR="0062361A">
        <w:rPr>
          <w:rFonts w:ascii="Verdana" w:hAnsi="Verdana"/>
          <w:sz w:val="24"/>
          <w:szCs w:val="24"/>
        </w:rPr>
        <w:t>to test.</w:t>
      </w:r>
      <w:r w:rsidR="00B939C0">
        <w:rPr>
          <w:rFonts w:ascii="Verdana" w:hAnsi="Verdana"/>
          <w:sz w:val="24"/>
          <w:szCs w:val="24"/>
        </w:rPr>
        <w:t xml:space="preserve"> Best practice model to share with the RI group. </w:t>
      </w:r>
    </w:p>
    <w:p w14:paraId="536E0199" w14:textId="012B94C7" w:rsidR="00762132" w:rsidRDefault="0076213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</w:t>
      </w:r>
      <w:r w:rsidR="002B1EE0">
        <w:rPr>
          <w:rFonts w:ascii="Verdana" w:hAnsi="Verdana"/>
          <w:sz w:val="24"/>
          <w:szCs w:val="24"/>
        </w:rPr>
        <w:t>: agenda for RI group to further discuss</w:t>
      </w:r>
    </w:p>
    <w:p w14:paraId="4F4E3FCA" w14:textId="77777777" w:rsidR="002B1EE0" w:rsidRDefault="002B1EE0">
      <w:pPr>
        <w:pBdr>
          <w:bottom w:val="single" w:sz="6" w:space="1" w:color="auto"/>
        </w:pBdr>
        <w:rPr>
          <w:rFonts w:ascii="Verdana" w:hAnsi="Verdana"/>
          <w:sz w:val="24"/>
          <w:szCs w:val="24"/>
        </w:rPr>
      </w:pPr>
    </w:p>
    <w:p w14:paraId="51BC3C96" w14:textId="77777777" w:rsidR="002B1EE0" w:rsidRDefault="002B1EE0">
      <w:pPr>
        <w:rPr>
          <w:rFonts w:ascii="Verdana" w:hAnsi="Verdana"/>
          <w:sz w:val="24"/>
          <w:szCs w:val="24"/>
        </w:rPr>
      </w:pPr>
    </w:p>
    <w:p w14:paraId="17551F3C" w14:textId="4D4B18DC" w:rsidR="002B1EE0" w:rsidRDefault="002B1EE0">
      <w:pPr>
        <w:rPr>
          <w:rFonts w:ascii="Verdana" w:hAnsi="Verdana"/>
          <w:sz w:val="24"/>
          <w:szCs w:val="24"/>
        </w:rPr>
      </w:pPr>
      <w:r w:rsidRPr="002B1EE0">
        <w:rPr>
          <w:rFonts w:ascii="Verdana" w:hAnsi="Verdana"/>
          <w:sz w:val="24"/>
          <w:szCs w:val="24"/>
          <w:highlight w:val="yellow"/>
        </w:rPr>
        <w:t>Emergency placements</w:t>
      </w:r>
    </w:p>
    <w:p w14:paraId="53A4CB6E" w14:textId="533CA8A7" w:rsidR="002B1EE0" w:rsidRDefault="002B1E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Always gong to be a need. Can end up going to </w:t>
      </w:r>
      <w:proofErr w:type="spellStart"/>
      <w:r>
        <w:rPr>
          <w:rFonts w:ascii="Verdana" w:hAnsi="Verdana"/>
          <w:sz w:val="24"/>
          <w:szCs w:val="24"/>
        </w:rPr>
        <w:t>unreg</w:t>
      </w:r>
      <w:proofErr w:type="spellEnd"/>
      <w:r w:rsidR="00621E6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provision.</w:t>
      </w:r>
    </w:p>
    <w:p w14:paraId="0E827325" w14:textId="53617748" w:rsidR="002B1EE0" w:rsidRDefault="002B1EE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Looking a</w:t>
      </w:r>
      <w:r w:rsidR="00621E6D">
        <w:rPr>
          <w:rFonts w:ascii="Verdana" w:hAnsi="Verdana"/>
          <w:sz w:val="24"/>
          <w:szCs w:val="24"/>
        </w:rPr>
        <w:t xml:space="preserve">t a small home 1-2 beds. </w:t>
      </w:r>
      <w:r w:rsidR="00D563B5">
        <w:rPr>
          <w:rFonts w:ascii="Verdana" w:hAnsi="Verdana"/>
          <w:sz w:val="24"/>
          <w:szCs w:val="24"/>
        </w:rPr>
        <w:t>Who would provide? LA/ ind. Provider.</w:t>
      </w:r>
    </w:p>
    <w:p w14:paraId="5A0E8E07" w14:textId="1AC8CE77" w:rsidR="00377327" w:rsidRDefault="0037732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Costs- would probably be a </w:t>
      </w:r>
      <w:proofErr w:type="gramStart"/>
      <w:r>
        <w:rPr>
          <w:rFonts w:ascii="Verdana" w:hAnsi="Verdana"/>
          <w:sz w:val="24"/>
          <w:szCs w:val="24"/>
        </w:rPr>
        <w:t>high cost</w:t>
      </w:r>
      <w:proofErr w:type="gramEnd"/>
      <w:r>
        <w:rPr>
          <w:rFonts w:ascii="Verdana" w:hAnsi="Verdana"/>
          <w:sz w:val="24"/>
          <w:szCs w:val="24"/>
        </w:rPr>
        <w:t xml:space="preserve"> service</w:t>
      </w:r>
      <w:r w:rsidR="00B12DF5">
        <w:rPr>
          <w:rFonts w:ascii="Verdana" w:hAnsi="Verdana"/>
          <w:sz w:val="24"/>
          <w:szCs w:val="24"/>
        </w:rPr>
        <w:t>.</w:t>
      </w:r>
    </w:p>
    <w:p w14:paraId="7B0BEAEF" w14:textId="35992F32" w:rsidR="00B12DF5" w:rsidRDefault="00B12DF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Need to </w:t>
      </w:r>
      <w:r w:rsidR="00B52E59">
        <w:rPr>
          <w:rFonts w:ascii="Verdana" w:hAnsi="Verdana"/>
          <w:sz w:val="24"/>
          <w:szCs w:val="24"/>
        </w:rPr>
        <w:t xml:space="preserve">analyse the discipline which would hold. </w:t>
      </w:r>
    </w:p>
    <w:p w14:paraId="7E6575AA" w14:textId="7CFE8147" w:rsidR="00B52E59" w:rsidRDefault="00B52E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Assessment models – </w:t>
      </w:r>
      <w:proofErr w:type="gramStart"/>
      <w:r>
        <w:rPr>
          <w:rFonts w:ascii="Verdana" w:hAnsi="Verdana"/>
          <w:sz w:val="24"/>
          <w:szCs w:val="24"/>
        </w:rPr>
        <w:t>really important</w:t>
      </w:r>
      <w:proofErr w:type="gramEnd"/>
      <w:r>
        <w:rPr>
          <w:rFonts w:ascii="Verdana" w:hAnsi="Verdana"/>
          <w:sz w:val="24"/>
          <w:szCs w:val="24"/>
        </w:rPr>
        <w:t xml:space="preserve">. </w:t>
      </w:r>
      <w:r w:rsidR="00CF6E22">
        <w:rPr>
          <w:rFonts w:ascii="Verdana" w:hAnsi="Verdana"/>
          <w:sz w:val="24"/>
          <w:szCs w:val="24"/>
        </w:rPr>
        <w:t>Not in homes generally- RM and workforce issue.</w:t>
      </w:r>
      <w:r w:rsidR="006C2170">
        <w:rPr>
          <w:rFonts w:ascii="Verdana" w:hAnsi="Verdana"/>
          <w:sz w:val="24"/>
          <w:szCs w:val="24"/>
        </w:rPr>
        <w:t xml:space="preserve"> </w:t>
      </w:r>
      <w:r w:rsidR="00881531">
        <w:rPr>
          <w:rFonts w:ascii="Verdana" w:hAnsi="Verdana"/>
          <w:sz w:val="24"/>
          <w:szCs w:val="24"/>
        </w:rPr>
        <w:t xml:space="preserve">Experience key. RM issue related to RM recruitment- cost and longevity of experience. </w:t>
      </w:r>
    </w:p>
    <w:p w14:paraId="61BAF6D1" w14:textId="0EE5D3F2" w:rsidR="006A059A" w:rsidRDefault="006A059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Move family out of family home ? </w:t>
      </w:r>
    </w:p>
    <w:p w14:paraId="13141E8B" w14:textId="7E34EF8E" w:rsidR="00B82B7A" w:rsidRDefault="00B82B7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Move on is the issue.</w:t>
      </w:r>
      <w:r w:rsidR="006C2170">
        <w:rPr>
          <w:rFonts w:ascii="Verdana" w:hAnsi="Verdana"/>
          <w:sz w:val="24"/>
          <w:szCs w:val="24"/>
        </w:rPr>
        <w:t xml:space="preserve"> </w:t>
      </w:r>
      <w:r w:rsidR="00C43A41">
        <w:rPr>
          <w:rFonts w:ascii="Verdana" w:hAnsi="Verdana"/>
          <w:sz w:val="24"/>
          <w:szCs w:val="24"/>
        </w:rPr>
        <w:t xml:space="preserve">Timescales essential </w:t>
      </w:r>
      <w:r w:rsidR="008E1A5F">
        <w:rPr>
          <w:rFonts w:ascii="Verdana" w:hAnsi="Verdana"/>
          <w:sz w:val="24"/>
          <w:szCs w:val="24"/>
        </w:rPr>
        <w:t>and very clear</w:t>
      </w:r>
      <w:r w:rsidR="00645B2A">
        <w:rPr>
          <w:rFonts w:ascii="Verdana" w:hAnsi="Verdana"/>
          <w:sz w:val="24"/>
          <w:szCs w:val="24"/>
        </w:rPr>
        <w:t xml:space="preserve"> if sticking to the </w:t>
      </w:r>
      <w:proofErr w:type="spellStart"/>
      <w:r w:rsidR="00645B2A">
        <w:rPr>
          <w:rFonts w:ascii="Verdana" w:hAnsi="Verdana"/>
          <w:sz w:val="24"/>
          <w:szCs w:val="24"/>
        </w:rPr>
        <w:t>SoP</w:t>
      </w:r>
      <w:proofErr w:type="spellEnd"/>
      <w:r w:rsidR="00645B2A">
        <w:rPr>
          <w:rFonts w:ascii="Verdana" w:hAnsi="Verdana"/>
          <w:sz w:val="24"/>
          <w:szCs w:val="24"/>
        </w:rPr>
        <w:t>.</w:t>
      </w:r>
      <w:r w:rsidR="00536CF0">
        <w:rPr>
          <w:rFonts w:ascii="Verdana" w:hAnsi="Verdana"/>
          <w:sz w:val="24"/>
          <w:szCs w:val="24"/>
        </w:rPr>
        <w:t xml:space="preserve"> </w:t>
      </w:r>
      <w:r w:rsidR="00937F73">
        <w:rPr>
          <w:rFonts w:ascii="Verdana" w:hAnsi="Verdana"/>
          <w:sz w:val="24"/>
          <w:szCs w:val="24"/>
        </w:rPr>
        <w:t xml:space="preserve">Discussion </w:t>
      </w:r>
      <w:r w:rsidR="00536CF0">
        <w:rPr>
          <w:rFonts w:ascii="Verdana" w:hAnsi="Verdana"/>
          <w:sz w:val="24"/>
          <w:szCs w:val="24"/>
        </w:rPr>
        <w:t>followed.</w:t>
      </w:r>
    </w:p>
    <w:p w14:paraId="5A890718" w14:textId="55179D1F" w:rsidR="00A856A8" w:rsidRDefault="00A856A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Type of criteria- </w:t>
      </w:r>
      <w:r w:rsidR="00806C76">
        <w:rPr>
          <w:rFonts w:ascii="Verdana" w:hAnsi="Verdana"/>
          <w:sz w:val="24"/>
          <w:szCs w:val="24"/>
        </w:rPr>
        <w:t>cluster approach must offer follow on from need in crisis placement.</w:t>
      </w:r>
    </w:p>
    <w:p w14:paraId="047C8197" w14:textId="1FAA2BC1" w:rsidR="00FC2D67" w:rsidRDefault="00FC2D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Registration- EBD</w:t>
      </w:r>
    </w:p>
    <w:p w14:paraId="3E7E2741" w14:textId="5800E438" w:rsidR="00FC2D67" w:rsidRDefault="00FC2D6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ACTION – take forward to RI / commissioners</w:t>
      </w:r>
      <w:r w:rsidR="00612F85">
        <w:rPr>
          <w:rFonts w:ascii="Verdana" w:hAnsi="Verdana"/>
          <w:sz w:val="24"/>
          <w:szCs w:val="24"/>
        </w:rPr>
        <w:t xml:space="preserve"> meeting. GC and NS</w:t>
      </w:r>
    </w:p>
    <w:p w14:paraId="5BFD620F" w14:textId="77777777" w:rsidR="00612F85" w:rsidRDefault="00612F85">
      <w:pPr>
        <w:rPr>
          <w:rFonts w:ascii="Verdana" w:hAnsi="Verdana"/>
          <w:sz w:val="24"/>
          <w:szCs w:val="24"/>
        </w:rPr>
      </w:pPr>
    </w:p>
    <w:p w14:paraId="1698CF6E" w14:textId="725B447D" w:rsidR="00612F85" w:rsidRDefault="00612F8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---------------------------------------------------------------------------------</w:t>
      </w:r>
    </w:p>
    <w:p w14:paraId="771A5A54" w14:textId="25B0EC55" w:rsidR="00612F85" w:rsidRDefault="00FD3770">
      <w:pPr>
        <w:rPr>
          <w:rFonts w:ascii="Verdana" w:hAnsi="Verdana"/>
          <w:sz w:val="24"/>
          <w:szCs w:val="24"/>
        </w:rPr>
      </w:pPr>
      <w:proofErr w:type="gramStart"/>
      <w:r w:rsidRPr="00FD3770">
        <w:rPr>
          <w:rFonts w:ascii="Verdana" w:hAnsi="Verdana"/>
          <w:sz w:val="24"/>
          <w:szCs w:val="24"/>
          <w:highlight w:val="yellow"/>
        </w:rPr>
        <w:t>16-17 year olds</w:t>
      </w:r>
      <w:proofErr w:type="gramEnd"/>
      <w:r w:rsidRPr="00FD3770">
        <w:rPr>
          <w:rFonts w:ascii="Verdana" w:hAnsi="Verdana"/>
          <w:sz w:val="24"/>
          <w:szCs w:val="24"/>
          <w:highlight w:val="yellow"/>
        </w:rPr>
        <w:t xml:space="preserve"> in transition</w:t>
      </w:r>
    </w:p>
    <w:p w14:paraId="1871C507" w14:textId="77777777" w:rsidR="00132470" w:rsidRDefault="00243D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Challenges- short term placements. Will providers engage with that in terms of length. Not a no if there is a match. Insurance ? re. </w:t>
      </w:r>
      <w:r w:rsidR="00132470">
        <w:rPr>
          <w:rFonts w:ascii="Verdana" w:hAnsi="Verdana"/>
          <w:sz w:val="24"/>
          <w:szCs w:val="24"/>
        </w:rPr>
        <w:t>leaving child on their own</w:t>
      </w:r>
    </w:p>
    <w:p w14:paraId="242020B0" w14:textId="77777777" w:rsidR="00132470" w:rsidRDefault="00132470">
      <w:pPr>
        <w:rPr>
          <w:rFonts w:ascii="Verdana" w:hAnsi="Verdana"/>
          <w:sz w:val="24"/>
          <w:szCs w:val="24"/>
        </w:rPr>
      </w:pPr>
    </w:p>
    <w:p w14:paraId="1A9458EB" w14:textId="77777777" w:rsidR="002D1B9D" w:rsidRDefault="0013247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 we change the model? </w:t>
      </w:r>
      <w:r w:rsidR="00871632">
        <w:rPr>
          <w:rFonts w:ascii="Verdana" w:hAnsi="Verdana"/>
          <w:sz w:val="24"/>
          <w:szCs w:val="24"/>
        </w:rPr>
        <w:t>supported accommodation- need to be highly independent.</w:t>
      </w:r>
    </w:p>
    <w:p w14:paraId="19FDCD01" w14:textId="77777777" w:rsidR="00060364" w:rsidRDefault="002D1B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Strategic mindset needed.  </w:t>
      </w:r>
      <w:r w:rsidR="00EF0A82">
        <w:rPr>
          <w:rFonts w:ascii="Verdana" w:hAnsi="Verdana"/>
          <w:sz w:val="24"/>
          <w:szCs w:val="24"/>
        </w:rPr>
        <w:t>What are we worried about – not functional. Emotional independence</w:t>
      </w:r>
      <w:r w:rsidR="00243D01">
        <w:rPr>
          <w:rFonts w:ascii="Verdana" w:hAnsi="Verdana"/>
          <w:sz w:val="24"/>
          <w:szCs w:val="24"/>
        </w:rPr>
        <w:t xml:space="preserve"> </w:t>
      </w:r>
      <w:r w:rsidR="00EF0A82">
        <w:rPr>
          <w:rFonts w:ascii="Verdana" w:hAnsi="Verdana"/>
          <w:sz w:val="24"/>
          <w:szCs w:val="24"/>
        </w:rPr>
        <w:t>is key. Difficult to change</w:t>
      </w:r>
      <w:r w:rsidR="00060364">
        <w:rPr>
          <w:rFonts w:ascii="Verdana" w:hAnsi="Verdana"/>
          <w:sz w:val="24"/>
          <w:szCs w:val="24"/>
        </w:rPr>
        <w:t xml:space="preserve"> at this stage. </w:t>
      </w:r>
    </w:p>
    <w:p w14:paraId="1A1D8AA0" w14:textId="77777777" w:rsidR="00060364" w:rsidRDefault="0006036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? CH up to 21years.</w:t>
      </w:r>
    </w:p>
    <w:p w14:paraId="5EA16423" w14:textId="77777777" w:rsidR="00C601BC" w:rsidRDefault="0006036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? </w:t>
      </w:r>
      <w:r w:rsidR="00A65BC1">
        <w:rPr>
          <w:rFonts w:ascii="Verdana" w:hAnsi="Verdana"/>
          <w:sz w:val="24"/>
          <w:szCs w:val="24"/>
        </w:rPr>
        <w:t>staying close project application.</w:t>
      </w:r>
    </w:p>
    <w:p w14:paraId="0667D65A" w14:textId="6EB10037" w:rsidR="00FD3770" w:rsidRDefault="00C601B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Worry on changes to </w:t>
      </w:r>
      <w:r w:rsidR="00B96DED">
        <w:rPr>
          <w:rFonts w:ascii="Verdana" w:hAnsi="Verdana"/>
          <w:sz w:val="24"/>
          <w:szCs w:val="24"/>
        </w:rPr>
        <w:t>environment – rural / semi-rural to urban. How do you resource this</w:t>
      </w:r>
      <w:r w:rsidR="00EF0A82">
        <w:rPr>
          <w:rFonts w:ascii="Verdana" w:hAnsi="Verdana"/>
          <w:sz w:val="24"/>
          <w:szCs w:val="24"/>
        </w:rPr>
        <w:t xml:space="preserve"> </w:t>
      </w:r>
      <w:r w:rsidR="00B96DED">
        <w:rPr>
          <w:rFonts w:ascii="Verdana" w:hAnsi="Verdana"/>
          <w:sz w:val="24"/>
          <w:szCs w:val="24"/>
        </w:rPr>
        <w:t>?</w:t>
      </w:r>
    </w:p>
    <w:p w14:paraId="20ED50A6" w14:textId="138CE5FE" w:rsidR="000D17E7" w:rsidRDefault="000D17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 build relationships with children------ this goes forward. </w:t>
      </w:r>
    </w:p>
    <w:p w14:paraId="6033E293" w14:textId="4DC36045" w:rsidR="00880192" w:rsidRDefault="0088019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Adult partnerships are key and need to be in place earlier</w:t>
      </w:r>
      <w:r w:rsidR="00B64315">
        <w:rPr>
          <w:rFonts w:ascii="Verdana" w:hAnsi="Verdana"/>
          <w:sz w:val="24"/>
          <w:szCs w:val="24"/>
        </w:rPr>
        <w:t xml:space="preserve"> and bridge the gap between </w:t>
      </w:r>
      <w:r w:rsidR="00491401">
        <w:rPr>
          <w:rFonts w:ascii="Verdana" w:hAnsi="Verdana"/>
          <w:sz w:val="24"/>
          <w:szCs w:val="24"/>
        </w:rPr>
        <w:t>getting ready /moving on.</w:t>
      </w:r>
    </w:p>
    <w:p w14:paraId="1B9C0DB3" w14:textId="46F03625" w:rsidR="00491401" w:rsidRDefault="0049140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Leaving care act will apply- but does not at times.</w:t>
      </w:r>
      <w:r w:rsidR="00BE0C08">
        <w:rPr>
          <w:rFonts w:ascii="Verdana" w:hAnsi="Verdana"/>
          <w:sz w:val="24"/>
          <w:szCs w:val="24"/>
        </w:rPr>
        <w:t xml:space="preserve"> It is powerful.</w:t>
      </w:r>
    </w:p>
    <w:p w14:paraId="65D75F2B" w14:textId="77777777" w:rsidR="000720B2" w:rsidRDefault="00792B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Real need around care leavers.</w:t>
      </w:r>
      <w:r w:rsidR="000720B2">
        <w:rPr>
          <w:rFonts w:ascii="Verdana" w:hAnsi="Verdana"/>
          <w:sz w:val="24"/>
          <w:szCs w:val="24"/>
        </w:rPr>
        <w:t xml:space="preserve"> Young people have rights – needs adults around them to argue their rights for them.</w:t>
      </w:r>
    </w:p>
    <w:p w14:paraId="23890DE5" w14:textId="77777777" w:rsidR="0069773A" w:rsidRDefault="000720B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? piece of work.</w:t>
      </w:r>
      <w:r w:rsidR="00E665C8">
        <w:rPr>
          <w:rFonts w:ascii="Verdana" w:hAnsi="Verdana"/>
          <w:sz w:val="24"/>
          <w:szCs w:val="24"/>
        </w:rPr>
        <w:t xml:space="preserve"> Offer s/t </w:t>
      </w:r>
      <w:r w:rsidR="00190F0C">
        <w:rPr>
          <w:rFonts w:ascii="Verdana" w:hAnsi="Verdana"/>
          <w:sz w:val="24"/>
          <w:szCs w:val="24"/>
        </w:rPr>
        <w:t xml:space="preserve">package in care with </w:t>
      </w:r>
      <w:proofErr w:type="gramStart"/>
      <w:r w:rsidR="00190F0C">
        <w:rPr>
          <w:rFonts w:ascii="Verdana" w:hAnsi="Verdana"/>
          <w:sz w:val="24"/>
          <w:szCs w:val="24"/>
        </w:rPr>
        <w:t>2-3 year</w:t>
      </w:r>
      <w:proofErr w:type="gramEnd"/>
      <w:r w:rsidR="00190F0C">
        <w:rPr>
          <w:rFonts w:ascii="Verdana" w:hAnsi="Verdana"/>
          <w:sz w:val="24"/>
          <w:szCs w:val="24"/>
        </w:rPr>
        <w:t xml:space="preserve"> link / wraparound </w:t>
      </w:r>
      <w:r w:rsidR="0069773A">
        <w:rPr>
          <w:rFonts w:ascii="Verdana" w:hAnsi="Verdana"/>
          <w:sz w:val="24"/>
          <w:szCs w:val="24"/>
        </w:rPr>
        <w:t>to 21years.</w:t>
      </w:r>
    </w:p>
    <w:p w14:paraId="25FB01ED" w14:textId="77777777" w:rsidR="0048523C" w:rsidRDefault="0069773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Do you need to separate that provision / develop it ? </w:t>
      </w:r>
      <w:r w:rsidR="00D77B04">
        <w:rPr>
          <w:rFonts w:ascii="Verdana" w:hAnsi="Verdana"/>
          <w:sz w:val="24"/>
          <w:szCs w:val="24"/>
        </w:rPr>
        <w:t xml:space="preserve">What </w:t>
      </w:r>
      <w:proofErr w:type="gramStart"/>
      <w:r w:rsidR="00D77B04">
        <w:rPr>
          <w:rFonts w:ascii="Verdana" w:hAnsi="Verdana"/>
          <w:sz w:val="24"/>
          <w:szCs w:val="24"/>
        </w:rPr>
        <w:t>is</w:t>
      </w:r>
      <w:proofErr w:type="gramEnd"/>
      <w:r w:rsidR="00D77B04">
        <w:rPr>
          <w:rFonts w:ascii="Verdana" w:hAnsi="Verdana"/>
          <w:sz w:val="24"/>
          <w:szCs w:val="24"/>
        </w:rPr>
        <w:t xml:space="preserve"> the size of the market / provision need? </w:t>
      </w:r>
    </w:p>
    <w:p w14:paraId="70B43639" w14:textId="77777777" w:rsidR="008D2488" w:rsidRDefault="00A9365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Need for a taper model </w:t>
      </w:r>
      <w:r w:rsidR="00341188">
        <w:rPr>
          <w:rFonts w:ascii="Verdana" w:hAnsi="Verdana"/>
          <w:sz w:val="24"/>
          <w:szCs w:val="24"/>
        </w:rPr>
        <w:t xml:space="preserve">. Social care framework gives specific duties </w:t>
      </w:r>
      <w:r w:rsidR="00004409">
        <w:rPr>
          <w:rFonts w:ascii="Verdana" w:hAnsi="Verdana"/>
          <w:sz w:val="24"/>
          <w:szCs w:val="24"/>
        </w:rPr>
        <w:t xml:space="preserve">related to support which </w:t>
      </w:r>
      <w:r w:rsidR="00A74208">
        <w:rPr>
          <w:rFonts w:ascii="Verdana" w:hAnsi="Verdana"/>
          <w:sz w:val="24"/>
          <w:szCs w:val="24"/>
        </w:rPr>
        <w:t>must be given.</w:t>
      </w:r>
      <w:r w:rsidR="00C37BB3">
        <w:rPr>
          <w:rFonts w:ascii="Verdana" w:hAnsi="Verdana"/>
          <w:sz w:val="24"/>
          <w:szCs w:val="24"/>
        </w:rPr>
        <w:t xml:space="preserve"> Cliff edge is still there……</w:t>
      </w:r>
    </w:p>
    <w:p w14:paraId="7992AC9E" w14:textId="77777777" w:rsidR="0091066A" w:rsidRDefault="008D248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Engagement with </w:t>
      </w:r>
      <w:r w:rsidR="007A21D6">
        <w:rPr>
          <w:rFonts w:ascii="Verdana" w:hAnsi="Verdana"/>
          <w:sz w:val="24"/>
          <w:szCs w:val="24"/>
        </w:rPr>
        <w:t xml:space="preserve">Councillors needed. Corporate parenting – need to know. </w:t>
      </w:r>
    </w:p>
    <w:p w14:paraId="61171A11" w14:textId="09625BFC" w:rsidR="00A11279" w:rsidRDefault="0091066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Needs to be a continuum </w:t>
      </w:r>
      <w:r w:rsidR="006847A0">
        <w:rPr>
          <w:rFonts w:ascii="Verdana" w:hAnsi="Verdana"/>
          <w:sz w:val="24"/>
          <w:szCs w:val="24"/>
        </w:rPr>
        <w:t>with a suite of options.</w:t>
      </w:r>
      <w:r w:rsidR="00BC213C">
        <w:rPr>
          <w:rFonts w:ascii="Verdana" w:hAnsi="Verdana"/>
          <w:sz w:val="24"/>
          <w:szCs w:val="24"/>
        </w:rPr>
        <w:t xml:space="preserve"> IRO should be reviewing P </w:t>
      </w:r>
      <w:proofErr w:type="spellStart"/>
      <w:r w:rsidR="00BC213C">
        <w:rPr>
          <w:rFonts w:ascii="Verdana" w:hAnsi="Verdana"/>
          <w:sz w:val="24"/>
          <w:szCs w:val="24"/>
        </w:rPr>
        <w:t>Plan.IRO</w:t>
      </w:r>
      <w:proofErr w:type="spellEnd"/>
      <w:r w:rsidR="00BC213C">
        <w:rPr>
          <w:rFonts w:ascii="Verdana" w:hAnsi="Verdana"/>
          <w:sz w:val="24"/>
          <w:szCs w:val="24"/>
        </w:rPr>
        <w:t xml:space="preserve"> should escalate.</w:t>
      </w:r>
    </w:p>
    <w:p w14:paraId="6C29B491" w14:textId="77777777" w:rsidR="00A11279" w:rsidRDefault="00A11279">
      <w:pPr>
        <w:rPr>
          <w:rFonts w:ascii="Verdana" w:hAnsi="Verdana"/>
          <w:sz w:val="24"/>
          <w:szCs w:val="24"/>
        </w:rPr>
      </w:pPr>
    </w:p>
    <w:p w14:paraId="7E210160" w14:textId="645C5BA7" w:rsidR="00792B06" w:rsidRDefault="00A1127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----------------------------------------------------------------------------------</w:t>
      </w:r>
      <w:r w:rsidR="000720B2">
        <w:rPr>
          <w:rFonts w:ascii="Verdana" w:hAnsi="Verdana"/>
          <w:sz w:val="24"/>
          <w:szCs w:val="24"/>
        </w:rPr>
        <w:t xml:space="preserve"> </w:t>
      </w:r>
    </w:p>
    <w:p w14:paraId="5A876473" w14:textId="77777777" w:rsidR="002B3FE3" w:rsidRPr="00593543" w:rsidRDefault="002B3FE3">
      <w:pPr>
        <w:rPr>
          <w:rFonts w:ascii="Verdana" w:hAnsi="Verdana"/>
          <w:sz w:val="24"/>
          <w:szCs w:val="24"/>
        </w:rPr>
      </w:pPr>
    </w:p>
    <w:sectPr w:rsidR="002B3FE3" w:rsidRPr="00593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5328E"/>
    <w:multiLevelType w:val="hybridMultilevel"/>
    <w:tmpl w:val="7B5848A0"/>
    <w:lvl w:ilvl="0" w:tplc="CA6E72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63A6D"/>
    <w:multiLevelType w:val="hybridMultilevel"/>
    <w:tmpl w:val="6B74A854"/>
    <w:lvl w:ilvl="0" w:tplc="04C69B40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966125">
    <w:abstractNumId w:val="0"/>
  </w:num>
  <w:num w:numId="2" w16cid:durableId="144291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43"/>
    <w:rsid w:val="00004409"/>
    <w:rsid w:val="00031DA5"/>
    <w:rsid w:val="0003363F"/>
    <w:rsid w:val="0005448C"/>
    <w:rsid w:val="00057224"/>
    <w:rsid w:val="00060364"/>
    <w:rsid w:val="000706D0"/>
    <w:rsid w:val="000720B2"/>
    <w:rsid w:val="00072105"/>
    <w:rsid w:val="00082FED"/>
    <w:rsid w:val="000D17E7"/>
    <w:rsid w:val="000E3F7C"/>
    <w:rsid w:val="000F52E9"/>
    <w:rsid w:val="001171E3"/>
    <w:rsid w:val="00132470"/>
    <w:rsid w:val="00146D1C"/>
    <w:rsid w:val="00190F0C"/>
    <w:rsid w:val="001A7E71"/>
    <w:rsid w:val="00213425"/>
    <w:rsid w:val="00230931"/>
    <w:rsid w:val="00243D01"/>
    <w:rsid w:val="00244F8B"/>
    <w:rsid w:val="002469A9"/>
    <w:rsid w:val="00270B7C"/>
    <w:rsid w:val="002851BA"/>
    <w:rsid w:val="00285569"/>
    <w:rsid w:val="002938F1"/>
    <w:rsid w:val="002B0D72"/>
    <w:rsid w:val="002B1EE0"/>
    <w:rsid w:val="002B3FE3"/>
    <w:rsid w:val="002D1B9D"/>
    <w:rsid w:val="00321A2B"/>
    <w:rsid w:val="003273FD"/>
    <w:rsid w:val="00341188"/>
    <w:rsid w:val="00343833"/>
    <w:rsid w:val="00350531"/>
    <w:rsid w:val="003521D3"/>
    <w:rsid w:val="00352839"/>
    <w:rsid w:val="0035503C"/>
    <w:rsid w:val="0035776C"/>
    <w:rsid w:val="00377327"/>
    <w:rsid w:val="003806AC"/>
    <w:rsid w:val="003A73BE"/>
    <w:rsid w:val="003B63B7"/>
    <w:rsid w:val="003C2D24"/>
    <w:rsid w:val="003C5EEB"/>
    <w:rsid w:val="003D5A48"/>
    <w:rsid w:val="003E1FE5"/>
    <w:rsid w:val="003E32B2"/>
    <w:rsid w:val="004465F9"/>
    <w:rsid w:val="00453117"/>
    <w:rsid w:val="0048523C"/>
    <w:rsid w:val="00486F23"/>
    <w:rsid w:val="00491401"/>
    <w:rsid w:val="004B312B"/>
    <w:rsid w:val="004C59AB"/>
    <w:rsid w:val="004E6D6E"/>
    <w:rsid w:val="00500EC8"/>
    <w:rsid w:val="00526609"/>
    <w:rsid w:val="00526DA2"/>
    <w:rsid w:val="00533A19"/>
    <w:rsid w:val="00536CF0"/>
    <w:rsid w:val="00546515"/>
    <w:rsid w:val="00550AE6"/>
    <w:rsid w:val="00582525"/>
    <w:rsid w:val="00593543"/>
    <w:rsid w:val="0059795C"/>
    <w:rsid w:val="005D205B"/>
    <w:rsid w:val="005E6457"/>
    <w:rsid w:val="005F42A9"/>
    <w:rsid w:val="00612F85"/>
    <w:rsid w:val="00621E6D"/>
    <w:rsid w:val="0062361A"/>
    <w:rsid w:val="00625AA8"/>
    <w:rsid w:val="006358DB"/>
    <w:rsid w:val="00645B2A"/>
    <w:rsid w:val="006847A0"/>
    <w:rsid w:val="0069773A"/>
    <w:rsid w:val="006A059A"/>
    <w:rsid w:val="006A0B6B"/>
    <w:rsid w:val="006A3BA5"/>
    <w:rsid w:val="006C2170"/>
    <w:rsid w:val="006D558E"/>
    <w:rsid w:val="007002C7"/>
    <w:rsid w:val="00706D13"/>
    <w:rsid w:val="00707816"/>
    <w:rsid w:val="007144F8"/>
    <w:rsid w:val="007354E6"/>
    <w:rsid w:val="007568CE"/>
    <w:rsid w:val="00757896"/>
    <w:rsid w:val="00762132"/>
    <w:rsid w:val="0078394C"/>
    <w:rsid w:val="00792B06"/>
    <w:rsid w:val="007A21D6"/>
    <w:rsid w:val="007B5493"/>
    <w:rsid w:val="007D1A95"/>
    <w:rsid w:val="007D6414"/>
    <w:rsid w:val="007E6B07"/>
    <w:rsid w:val="00806C76"/>
    <w:rsid w:val="008163DB"/>
    <w:rsid w:val="00871632"/>
    <w:rsid w:val="008749C6"/>
    <w:rsid w:val="0087520A"/>
    <w:rsid w:val="00875F12"/>
    <w:rsid w:val="00880192"/>
    <w:rsid w:val="00881531"/>
    <w:rsid w:val="008A3565"/>
    <w:rsid w:val="008A617E"/>
    <w:rsid w:val="008D2488"/>
    <w:rsid w:val="008E1A5F"/>
    <w:rsid w:val="00906C1F"/>
    <w:rsid w:val="0091066A"/>
    <w:rsid w:val="00913DF6"/>
    <w:rsid w:val="0093165A"/>
    <w:rsid w:val="009326AB"/>
    <w:rsid w:val="009366BB"/>
    <w:rsid w:val="00937F73"/>
    <w:rsid w:val="009522C0"/>
    <w:rsid w:val="009613C0"/>
    <w:rsid w:val="00970DF4"/>
    <w:rsid w:val="00985A91"/>
    <w:rsid w:val="009A50DC"/>
    <w:rsid w:val="009B5505"/>
    <w:rsid w:val="009B6EA7"/>
    <w:rsid w:val="009F3927"/>
    <w:rsid w:val="00A03185"/>
    <w:rsid w:val="00A051AE"/>
    <w:rsid w:val="00A11279"/>
    <w:rsid w:val="00A2600F"/>
    <w:rsid w:val="00A5753A"/>
    <w:rsid w:val="00A65BC1"/>
    <w:rsid w:val="00A74208"/>
    <w:rsid w:val="00A856A8"/>
    <w:rsid w:val="00A85E95"/>
    <w:rsid w:val="00A93651"/>
    <w:rsid w:val="00A9396C"/>
    <w:rsid w:val="00AA2C9D"/>
    <w:rsid w:val="00AC187B"/>
    <w:rsid w:val="00AD187F"/>
    <w:rsid w:val="00AE659E"/>
    <w:rsid w:val="00B048BE"/>
    <w:rsid w:val="00B12DF5"/>
    <w:rsid w:val="00B26271"/>
    <w:rsid w:val="00B36426"/>
    <w:rsid w:val="00B52E59"/>
    <w:rsid w:val="00B614AD"/>
    <w:rsid w:val="00B64315"/>
    <w:rsid w:val="00B74B94"/>
    <w:rsid w:val="00B82B7A"/>
    <w:rsid w:val="00B87506"/>
    <w:rsid w:val="00B92A2E"/>
    <w:rsid w:val="00B939C0"/>
    <w:rsid w:val="00B94DD5"/>
    <w:rsid w:val="00B95970"/>
    <w:rsid w:val="00B96DED"/>
    <w:rsid w:val="00B97508"/>
    <w:rsid w:val="00BC213C"/>
    <w:rsid w:val="00BE0C08"/>
    <w:rsid w:val="00C15D91"/>
    <w:rsid w:val="00C23123"/>
    <w:rsid w:val="00C31581"/>
    <w:rsid w:val="00C37BB3"/>
    <w:rsid w:val="00C40F84"/>
    <w:rsid w:val="00C43A41"/>
    <w:rsid w:val="00C4581D"/>
    <w:rsid w:val="00C601BC"/>
    <w:rsid w:val="00C90911"/>
    <w:rsid w:val="00C92C93"/>
    <w:rsid w:val="00CA1CA3"/>
    <w:rsid w:val="00CC2514"/>
    <w:rsid w:val="00CE6AC8"/>
    <w:rsid w:val="00CF2895"/>
    <w:rsid w:val="00CF6E22"/>
    <w:rsid w:val="00D563B5"/>
    <w:rsid w:val="00D72ED9"/>
    <w:rsid w:val="00D77B04"/>
    <w:rsid w:val="00D81C43"/>
    <w:rsid w:val="00DA0FF8"/>
    <w:rsid w:val="00DC3E1C"/>
    <w:rsid w:val="00DF381C"/>
    <w:rsid w:val="00DF7E11"/>
    <w:rsid w:val="00E0678D"/>
    <w:rsid w:val="00E11713"/>
    <w:rsid w:val="00E256B4"/>
    <w:rsid w:val="00E27C26"/>
    <w:rsid w:val="00E31330"/>
    <w:rsid w:val="00E35D86"/>
    <w:rsid w:val="00E54782"/>
    <w:rsid w:val="00E57692"/>
    <w:rsid w:val="00E665C8"/>
    <w:rsid w:val="00E70742"/>
    <w:rsid w:val="00E851CD"/>
    <w:rsid w:val="00EA11E5"/>
    <w:rsid w:val="00EE04A2"/>
    <w:rsid w:val="00EE16B5"/>
    <w:rsid w:val="00EF0A82"/>
    <w:rsid w:val="00EF2A90"/>
    <w:rsid w:val="00F05A2F"/>
    <w:rsid w:val="00F170DD"/>
    <w:rsid w:val="00F3310B"/>
    <w:rsid w:val="00F432AB"/>
    <w:rsid w:val="00F47E96"/>
    <w:rsid w:val="00F54B04"/>
    <w:rsid w:val="00F56224"/>
    <w:rsid w:val="00F57402"/>
    <w:rsid w:val="00F64D43"/>
    <w:rsid w:val="00F8009F"/>
    <w:rsid w:val="00F81236"/>
    <w:rsid w:val="00FC12E5"/>
    <w:rsid w:val="00FC2D67"/>
    <w:rsid w:val="00FC5E2A"/>
    <w:rsid w:val="00FD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5099E"/>
  <w15:chartTrackingRefBased/>
  <w15:docId w15:val="{76095ED8-7299-4EE8-9B3B-C64A1716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7800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Freestone</dc:creator>
  <cp:keywords/>
  <dc:description/>
  <cp:lastModifiedBy>Jen Bean</cp:lastModifiedBy>
  <cp:revision>2</cp:revision>
  <dcterms:created xsi:type="dcterms:W3CDTF">2024-08-14T12:52:00Z</dcterms:created>
  <dcterms:modified xsi:type="dcterms:W3CDTF">2024-08-14T12:52:00Z</dcterms:modified>
</cp:coreProperties>
</file>